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93AEA" w14:textId="55A58FF2" w:rsidR="0084473D" w:rsidRDefault="00F947D1" w:rsidP="002B6AE4">
      <w:pPr>
        <w:spacing w:after="100" w:afterAutospacing="1"/>
        <w:jc w:val="center"/>
        <w:sectPr w:rsidR="0084473D" w:rsidSect="00173F2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" w:right="170" w:bottom="170" w:left="170" w:header="0" w:footer="0" w:gutter="0"/>
          <w:cols w:space="708"/>
          <w:docGrid w:linePitch="360"/>
        </w:sectPr>
      </w:pPr>
      <w:r>
        <w:rPr>
          <w:noProof/>
          <w:lang w:val="pt-PT"/>
        </w:rPr>
        <w:drawing>
          <wp:anchor distT="0" distB="0" distL="114300" distR="114300" simplePos="0" relativeHeight="251663360" behindDoc="0" locked="0" layoutInCell="1" allowOverlap="1" wp14:anchorId="136E262C" wp14:editId="2D97E300">
            <wp:simplePos x="0" y="0"/>
            <wp:positionH relativeFrom="margin">
              <wp:posOffset>4127500</wp:posOffset>
            </wp:positionH>
            <wp:positionV relativeFrom="paragraph">
              <wp:posOffset>6671945</wp:posOffset>
            </wp:positionV>
            <wp:extent cx="2444750" cy="3160395"/>
            <wp:effectExtent l="0" t="0" r="0" b="1905"/>
            <wp:wrapSquare wrapText="bothSides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66">
        <w:rPr>
          <w:noProof/>
          <w:lang w:val="pt-PT"/>
        </w:rPr>
        <w:drawing>
          <wp:anchor distT="0" distB="0" distL="114300" distR="114300" simplePos="0" relativeHeight="251661311" behindDoc="0" locked="0" layoutInCell="1" allowOverlap="1" wp14:anchorId="23205EFB" wp14:editId="4509619E">
            <wp:simplePos x="0" y="0"/>
            <wp:positionH relativeFrom="margin">
              <wp:posOffset>-3297555</wp:posOffset>
            </wp:positionH>
            <wp:positionV relativeFrom="margin">
              <wp:posOffset>1085215</wp:posOffset>
            </wp:positionV>
            <wp:extent cx="14236700" cy="8009890"/>
            <wp:effectExtent l="8255" t="0" r="1905" b="190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1F"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FD1876" wp14:editId="329D8B84">
                <wp:simplePos x="0" y="0"/>
                <wp:positionH relativeFrom="margin">
                  <wp:posOffset>2482850</wp:posOffset>
                </wp:positionH>
                <wp:positionV relativeFrom="paragraph">
                  <wp:posOffset>647700</wp:posOffset>
                </wp:positionV>
                <wp:extent cx="40259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D520E" w14:textId="404CC238" w:rsidR="004E051F" w:rsidRPr="00E717A6" w:rsidRDefault="001C64A2" w:rsidP="004E051F">
                            <w:pPr>
                              <w:jc w:val="right"/>
                              <w:rPr>
                                <w:rFonts w:ascii="Arial Black" w:hAnsi="Arial Black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17A6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IO1 -</w:t>
                            </w:r>
                            <w:r w:rsidR="00E717A6" w:rsidRPr="00E717A6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717A6" w:rsidRPr="00E717A6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Curr</w:t>
                            </w:r>
                            <w:r w:rsidR="00E717A6" w:rsidRPr="00E717A6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ículo</w:t>
                            </w:r>
                            <w:r w:rsidR="00E717A6" w:rsidRPr="00E717A6"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narrativa digital</w:t>
                            </w:r>
                            <w:r w:rsidR="004E051F" w:rsidRPr="00E20B46">
                              <w:rPr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FE499F" w:rsidRPr="00E717A6">
                              <w:rPr>
                                <w:rFonts w:ascii="Arial Black" w:hAnsi="Arial Black"/>
                                <w:color w:val="FFC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Conteúdo </w:t>
                            </w:r>
                            <w:proofErr w:type="spellStart"/>
                            <w:r w:rsidR="00FE499F" w:rsidRPr="00E717A6">
                              <w:rPr>
                                <w:rFonts w:ascii="Arial Black" w:hAnsi="Arial Black"/>
                                <w:color w:val="FFC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SDL</w:t>
                            </w:r>
                            <w:proofErr w:type="spellEnd"/>
                            <w:r w:rsidR="00FE499F">
                              <w:rPr>
                                <w:color w:val="FFC000"/>
                                <w:sz w:val="60"/>
                                <w:szCs w:val="6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FD1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5.5pt;margin-top:51pt;width:31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" filled="f" stroked="f">
                <v:textbox style="mso-fit-shape-to-text:t">
                  <w:txbxContent>
                    <w:p w14:paraId="41AD520E" w14:textId="404CC238" w:rsidR="004E051F" w:rsidRPr="00E717A6" w:rsidRDefault="001C64A2" w:rsidP="004E051F">
                      <w:pPr>
                        <w:jc w:val="right"/>
                        <w:rPr>
                          <w:rFonts w:ascii="Arial Black" w:hAnsi="Arial Black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17A6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IO1 -</w:t>
                      </w:r>
                      <w:r w:rsidR="00E717A6" w:rsidRPr="00E717A6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717A6" w:rsidRPr="00E717A6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Curr</w:t>
                      </w:r>
                      <w:r w:rsidR="00E717A6" w:rsidRPr="00E717A6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ículo</w:t>
                      </w:r>
                      <w:r w:rsidR="00E717A6" w:rsidRPr="00E717A6"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narrativa digital</w:t>
                      </w:r>
                      <w:r w:rsidR="004E051F" w:rsidRPr="00E20B46">
                        <w:rPr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FE499F" w:rsidRPr="00E717A6">
                        <w:rPr>
                          <w:rFonts w:ascii="Arial Black" w:hAnsi="Arial Black"/>
                          <w:color w:val="FFC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Conteúdo </w:t>
                      </w:r>
                      <w:proofErr w:type="spellStart"/>
                      <w:r w:rsidR="00FE499F" w:rsidRPr="00E717A6">
                        <w:rPr>
                          <w:rFonts w:ascii="Arial Black" w:hAnsi="Arial Black"/>
                          <w:color w:val="FFC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SDL</w:t>
                      </w:r>
                      <w:proofErr w:type="spellEnd"/>
                      <w:r w:rsidR="00FE499F">
                        <w:rPr>
                          <w:color w:val="FFC000"/>
                          <w:sz w:val="60"/>
                          <w:szCs w:val="6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lang w:val="pt-PT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794C35" w14:textId="74DAC46D" w:rsidR="002B6AE4" w:rsidRPr="00E717A6" w:rsidRDefault="00A00310" w:rsidP="002B6AE4">
      <w:pPr>
        <w:pStyle w:val="Ttulo1"/>
        <w:rPr>
          <w:rFonts w:ascii="Arial Black" w:hAnsi="Arial Black"/>
          <w:color w:val="FF0000"/>
          <w:sz w:val="40"/>
          <w:szCs w:val="4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>I</w:t>
      </w:r>
      <w:r w:rsidR="00343F53">
        <w:rPr>
          <w:color w:val="FF0000"/>
          <w:sz w:val="40"/>
          <w:szCs w:val="40"/>
          <w:lang w:val="pt-PT"/>
        </w:rPr>
        <w:t xml:space="preserve">O1 – Currículo de narrativa digital </w:t>
      </w:r>
    </w:p>
    <w:p w14:paraId="521CA4EE" w14:textId="69EA06E2" w:rsidR="002B6AE4" w:rsidRPr="00E717A6" w:rsidRDefault="00343F53" w:rsidP="00D33B24">
      <w:pPr>
        <w:pStyle w:val="Ttulo2"/>
        <w:rPr>
          <w:rFonts w:ascii="Arial Black" w:hAnsi="Arial Black"/>
          <w:color w:val="FFC000"/>
          <w:sz w:val="30"/>
          <w:szCs w:val="30"/>
          <w:lang w:val="pt-PT"/>
        </w:rPr>
      </w:pPr>
      <w:r>
        <w:rPr>
          <w:color w:val="FFC000"/>
          <w:sz w:val="30"/>
          <w:szCs w:val="30"/>
          <w:lang w:val="pt-PT"/>
        </w:rPr>
        <w:t xml:space="preserve">Conteúdo </w:t>
      </w:r>
      <w:proofErr w:type="spellStart"/>
      <w:r>
        <w:rPr>
          <w:color w:val="FFC000"/>
          <w:sz w:val="30"/>
          <w:szCs w:val="30"/>
          <w:lang w:val="pt-PT"/>
        </w:rPr>
        <w:t>SDL</w:t>
      </w:r>
      <w:proofErr w:type="spellEnd"/>
      <w:r>
        <w:rPr>
          <w:color w:val="FFC000"/>
          <w:sz w:val="30"/>
          <w:szCs w:val="30"/>
          <w:lang w:val="pt-PT"/>
        </w:rPr>
        <w:t xml:space="preserve"> </w:t>
      </w:r>
    </w:p>
    <w:p w14:paraId="52170722" w14:textId="77777777" w:rsidR="00D33B24" w:rsidRPr="00E717A6" w:rsidRDefault="00D33B24" w:rsidP="00D33B24">
      <w:pPr>
        <w:rPr>
          <w:lang w:val="pt-PT"/>
        </w:rPr>
      </w:pP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B12826" w:rsidRPr="00E717A6" w14:paraId="014C6EF5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37E9DA" w14:textId="4F344F9D" w:rsidR="00B12826" w:rsidRPr="00904B4B" w:rsidRDefault="00860673" w:rsidP="001F7E60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pt-PT"/>
              </w:rPr>
              <w:t>Título do módulo</w:t>
            </w:r>
            <w:r w:rsidR="00B12826"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31655" w14:textId="062EF23E" w:rsidR="00B12826" w:rsidRPr="00E717A6" w:rsidRDefault="00C40676" w:rsidP="001F7E60">
            <w:pPr>
              <w:pStyle w:val="Body"/>
              <w:rPr>
                <w:lang w:val="pt-PT"/>
              </w:rPr>
            </w:pPr>
            <w:r>
              <w:rPr>
                <w:lang w:val="pt-PT"/>
              </w:rPr>
              <w:t>Produzir a sua história em formato digital</w:t>
            </w:r>
          </w:p>
        </w:tc>
      </w:tr>
      <w:tr w:rsidR="00B12826" w14:paraId="6646089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4969B2" w14:textId="22C4A0A2" w:rsidR="00B12826" w:rsidRPr="00904B4B" w:rsidRDefault="00B12826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Título</w:t>
            </w:r>
            <w:r w:rsidR="002B1DEB">
              <w:rPr>
                <w:b/>
                <w:bCs/>
                <w:color w:val="FFFFFF" w:themeColor="background1"/>
                <w:lang w:val="pt-PT"/>
              </w:rPr>
              <w:t xml:space="preserve"> de atividade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8B073" w14:textId="27F8CCAE" w:rsidR="00B12826" w:rsidRPr="001B563A" w:rsidRDefault="00B0335C" w:rsidP="001F7E60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 xml:space="preserve">Narrativa digital </w:t>
            </w:r>
          </w:p>
        </w:tc>
      </w:tr>
      <w:tr w:rsidR="00B12826" w14:paraId="17154FC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C54AE6" w14:textId="72498026" w:rsidR="00B12826" w:rsidRPr="00904B4B" w:rsidRDefault="00860673" w:rsidP="001F7E60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pt-PT"/>
              </w:rPr>
              <w:t>Duração</w:t>
            </w:r>
            <w:r w:rsidR="002B1DEB">
              <w:rPr>
                <w:b/>
                <w:bCs/>
                <w:color w:val="FFFFFF" w:themeColor="background1"/>
                <w:sz w:val="24"/>
                <w:szCs w:val="24"/>
                <w:lang w:val="pt-PT"/>
              </w:rPr>
              <w:t xml:space="preserve"> da Atividade</w:t>
            </w:r>
            <w:r w:rsidR="00B12826" w:rsidRPr="00904B4B">
              <w:rPr>
                <w:b/>
                <w:bCs/>
                <w:color w:val="FFFFFF" w:themeColor="background1"/>
                <w:sz w:val="24"/>
                <w:szCs w:val="24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B8184" w14:textId="46ACA0CE" w:rsidR="00B12826" w:rsidRDefault="00C25FB4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  <w:p w14:paraId="56D7278E" w14:textId="08C62A25" w:rsidR="002B1DEB" w:rsidRPr="001B563A" w:rsidRDefault="002B1DEB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2826" w:rsidRPr="00E717A6" w14:paraId="30DD6A4B" w14:textId="77777777" w:rsidTr="002B1DEB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A31D74" w14:textId="77777777" w:rsidR="00B12826" w:rsidRPr="00904B4B" w:rsidRDefault="00B12826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DFADB" w14:textId="5919C7C7" w:rsidR="00534668" w:rsidRPr="00E717A6" w:rsidRDefault="003575BA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>Os alunos terão um</w:t>
            </w:r>
            <w:r w:rsidR="00E717A6">
              <w:rPr>
                <w:i/>
                <w:iCs/>
                <w:lang w:val="pt-PT"/>
              </w:rPr>
              <w:t xml:space="preserve"> </w:t>
            </w:r>
            <w:r w:rsidR="00076DFF">
              <w:rPr>
                <w:i/>
                <w:iCs/>
                <w:lang w:val="pt-PT"/>
              </w:rPr>
              <w:t xml:space="preserve">conhecimento </w:t>
            </w:r>
            <w:r w:rsidR="00E717A6">
              <w:rPr>
                <w:i/>
                <w:iCs/>
                <w:lang w:val="pt-PT"/>
              </w:rPr>
              <w:t>básico</w:t>
            </w:r>
            <w:r w:rsidR="00076DFF">
              <w:rPr>
                <w:i/>
                <w:iCs/>
                <w:lang w:val="pt-PT"/>
              </w:rPr>
              <w:t xml:space="preserve"> sobre o que é a narrativa digital</w:t>
            </w:r>
            <w:r>
              <w:rPr>
                <w:i/>
                <w:iCs/>
                <w:lang w:val="pt-PT"/>
              </w:rPr>
              <w:t xml:space="preserve"> e como podem utilizá-la no seu trabalho.</w:t>
            </w:r>
            <w:r>
              <w:rPr>
                <w:lang w:val="pt-PT"/>
              </w:rPr>
              <w:t xml:space="preserve"> </w:t>
            </w:r>
            <w:r w:rsidR="00402CF8">
              <w:rPr>
                <w:i/>
                <w:iCs/>
                <w:lang w:val="pt-PT"/>
              </w:rPr>
              <w:t xml:space="preserve"> Eles terão uma maior compreensão do que é um storyboard e como pode ser uma ferramenta útil para contar histórias digitais. </w:t>
            </w:r>
          </w:p>
        </w:tc>
      </w:tr>
      <w:tr w:rsidR="00B12826" w:rsidRPr="00E717A6" w14:paraId="2E867AE3" w14:textId="77777777" w:rsidTr="009246EC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4384B5" w14:textId="77777777" w:rsidR="00B12826" w:rsidRPr="00E717A6" w:rsidRDefault="00B12826" w:rsidP="001F7E60">
            <w:pPr>
              <w:pStyle w:val="Body"/>
              <w:jc w:val="center"/>
              <w:rPr>
                <w:color w:val="FFFFFF" w:themeColor="background1"/>
                <w:lang w:val="pt-PT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CB651C" w14:textId="34809600" w:rsidR="00CB50AB" w:rsidRPr="00E717A6" w:rsidRDefault="00402CF8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 xml:space="preserve">Produza um storyboard para a sua própria história </w:t>
            </w:r>
            <w:r w:rsidR="00453D6F">
              <w:rPr>
                <w:i/>
                <w:iCs/>
                <w:lang w:val="pt-PT"/>
              </w:rPr>
              <w:t>africana</w:t>
            </w:r>
            <w:r>
              <w:rPr>
                <w:i/>
                <w:iCs/>
                <w:lang w:val="pt-PT"/>
              </w:rPr>
              <w:t xml:space="preserve"> no Canva</w:t>
            </w:r>
            <w:r w:rsidR="00CB50AB">
              <w:rPr>
                <w:i/>
                <w:iCs/>
                <w:lang w:val="pt-PT"/>
              </w:rPr>
              <w:t>, os modelos estão disponíveis aqui:</w:t>
            </w:r>
          </w:p>
          <w:p w14:paraId="479328D0" w14:textId="432956F4" w:rsidR="002B1DEB" w:rsidRPr="00E717A6" w:rsidRDefault="00E84619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hyperlink r:id="rId14" w:history="1">
              <w:r w:rsidR="00CB50AB" w:rsidRPr="002924AF">
                <w:rPr>
                  <w:rStyle w:val="Hiperligao"/>
                  <w:i/>
                  <w:iCs/>
                  <w:lang w:val="pt-PT"/>
                </w:rPr>
                <w:t>https://www.canva.com/create/storyboards/</w:t>
              </w:r>
            </w:hyperlink>
          </w:p>
          <w:p w14:paraId="7C52859B" w14:textId="77777777" w:rsidR="00CB50AB" w:rsidRPr="00E717A6" w:rsidRDefault="00CB50AB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6E46D5D7" w14:textId="572BD4E5" w:rsidR="002B1DEB" w:rsidRPr="00E717A6" w:rsidRDefault="002B1DEB" w:rsidP="001F7E60">
            <w:pPr>
              <w:pStyle w:val="Body"/>
              <w:rPr>
                <w:lang w:val="pt-PT"/>
              </w:rPr>
            </w:pPr>
          </w:p>
        </w:tc>
      </w:tr>
      <w:tr w:rsidR="00B12826" w:rsidRPr="00E717A6" w14:paraId="29F029B6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2531F3" w14:textId="04C3F1DD" w:rsidR="00B12826" w:rsidRPr="00E717A6" w:rsidRDefault="00B12826" w:rsidP="001F7E60">
            <w:pPr>
              <w:pStyle w:val="Body"/>
              <w:jc w:val="center"/>
              <w:rPr>
                <w:color w:val="FFFFFF" w:themeColor="background1"/>
                <w:lang w:val="pt-PT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 xml:space="preserve">Ligação a </w:t>
            </w:r>
            <w:r w:rsidR="002B1DEB">
              <w:rPr>
                <w:b/>
                <w:bCs/>
                <w:color w:val="FFFFFF" w:themeColor="background1"/>
                <w:lang w:val="pt-PT"/>
              </w:rPr>
              <w:t>Recursos Adicionais ou Materiais de Leitura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EFF2F" w14:textId="148D69E3" w:rsidR="00771248" w:rsidRPr="00E717A6" w:rsidRDefault="00E84619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  <w:hyperlink r:id="rId15" w:history="1">
              <w:r w:rsidR="00CB50AB" w:rsidRPr="002924AF">
                <w:rPr>
                  <w:rStyle w:val="Hiperligao"/>
                  <w:sz w:val="24"/>
                  <w:szCs w:val="24"/>
                  <w:lang w:val="pt-PT"/>
                </w:rPr>
                <w:t>https://www.canva.com/learn/how-to-build-a-storyboard/</w:t>
              </w:r>
            </w:hyperlink>
          </w:p>
          <w:p w14:paraId="45FA2F2A" w14:textId="0732C512" w:rsidR="00CB50AB" w:rsidRPr="00E717A6" w:rsidRDefault="00CB50AB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</w:tr>
      <w:tr w:rsidR="002B1DEB" w14:paraId="5664C5C7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C78EE" w14:textId="3C40F528" w:rsidR="002B1DEB" w:rsidRPr="00904B4B" w:rsidRDefault="002B1DEB" w:rsidP="001F7E60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93E57" w14:textId="77777777" w:rsid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FE3E7E0" w14:textId="49848857" w:rsidR="002B1DEB" w:rsidRDefault="00E84619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6" w:history="1">
              <w:r w:rsidR="00796B5A" w:rsidRPr="00E717A6">
                <w:rPr>
                  <w:rStyle w:val="Hiperligao"/>
                  <w:sz w:val="24"/>
                  <w:szCs w:val="24"/>
                </w:rPr>
                <w:t>https://milanote.com/product/storyboarding</w:t>
              </w:r>
            </w:hyperlink>
          </w:p>
          <w:p w14:paraId="10B99475" w14:textId="4A50BE8B" w:rsidR="00796B5A" w:rsidRDefault="00E84619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7" w:history="1">
              <w:r w:rsidR="00796B5A" w:rsidRPr="00E717A6">
                <w:rPr>
                  <w:rStyle w:val="Hiperligao"/>
                  <w:sz w:val="24"/>
                  <w:szCs w:val="24"/>
                </w:rPr>
                <w:t>https://www.studiobinder.com/blog/best-storyboard-software-free-storyboard-templates/</w:t>
              </w:r>
            </w:hyperlink>
          </w:p>
          <w:p w14:paraId="02CB139B" w14:textId="77777777" w:rsid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5180AD8" w14:textId="054352C5" w:rsidR="002B1DEB" w:rsidRP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6C6CC456" w14:textId="255AA37B" w:rsidR="002D450B" w:rsidRDefault="002D450B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0899376A" w14:textId="5A25EC0F" w:rsidR="00590182" w:rsidRDefault="00D33B24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color w:val="FFC000"/>
          <w:sz w:val="30"/>
          <w:szCs w:val="30"/>
          <w:lang w:val="pt-PT"/>
        </w:rPr>
        <w:lastRenderedPageBreak/>
        <w:t>SDL 2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:rsidRPr="00E717A6" w14:paraId="0A6681B7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8B89A0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pt-PT"/>
              </w:rPr>
              <w:t>Título do módulo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BB25D" w14:textId="77777777" w:rsidR="00590182" w:rsidRPr="00E717A6" w:rsidRDefault="00590182" w:rsidP="002654E2">
            <w:pPr>
              <w:pStyle w:val="Body"/>
              <w:rPr>
                <w:lang w:val="pt-PT"/>
              </w:rPr>
            </w:pPr>
            <w:r>
              <w:rPr>
                <w:lang w:val="pt-PT"/>
              </w:rPr>
              <w:t>Produzir a sua história em formato digital</w:t>
            </w:r>
          </w:p>
        </w:tc>
      </w:tr>
      <w:tr w:rsidR="00590182" w:rsidRPr="00E717A6" w14:paraId="4D6D63D8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8AFA7C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Título</w:t>
            </w:r>
            <w:r>
              <w:rPr>
                <w:b/>
                <w:bCs/>
                <w:color w:val="FFFFFF" w:themeColor="background1"/>
                <w:lang w:val="pt-PT"/>
              </w:rPr>
              <w:t xml:space="preserve"> de atividade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838F3" w14:textId="3D6060F3" w:rsidR="00590182" w:rsidRPr="00E717A6" w:rsidRDefault="00BA2E28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Iluminação e cinema de smartphone</w:t>
            </w:r>
          </w:p>
        </w:tc>
      </w:tr>
      <w:tr w:rsidR="00590182" w14:paraId="618EC6D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9C3DB1" w14:textId="77777777" w:rsidR="00590182" w:rsidRPr="00904B4B" w:rsidRDefault="00590182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pt-PT"/>
              </w:rPr>
              <w:t>Duração da Atividade</w:t>
            </w:r>
            <w:r w:rsidRPr="00904B4B">
              <w:rPr>
                <w:b/>
                <w:bCs/>
                <w:color w:val="FFFFFF" w:themeColor="background1"/>
                <w:sz w:val="24"/>
                <w:szCs w:val="24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7A28B" w14:textId="5B9C8D93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  <w:p w14:paraId="6323700E" w14:textId="77777777" w:rsidR="00590182" w:rsidRPr="001B563A" w:rsidRDefault="00590182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:rsidRPr="00E717A6" w14:paraId="1C67A6F0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6E11D3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E9395" w14:textId="37D6C59E" w:rsidR="00590182" w:rsidRPr="00E717A6" w:rsidRDefault="00E64837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 xml:space="preserve">Conhecimento básico do </w:t>
            </w:r>
            <w:r w:rsidR="00076DFF">
              <w:rPr>
                <w:i/>
                <w:iCs/>
                <w:lang w:val="pt-PT"/>
              </w:rPr>
              <w:t xml:space="preserve">cinema de smartphone </w:t>
            </w:r>
          </w:p>
          <w:p w14:paraId="3E60A35B" w14:textId="3EAFC856" w:rsidR="00590182" w:rsidRPr="00E717A6" w:rsidRDefault="00590182" w:rsidP="002654E2">
            <w:pPr>
              <w:pStyle w:val="Body"/>
              <w:rPr>
                <w:lang w:val="pt-PT"/>
              </w:rPr>
            </w:pPr>
          </w:p>
        </w:tc>
      </w:tr>
      <w:tr w:rsidR="00590182" w:rsidRPr="00E717A6" w14:paraId="49C451B5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7C0699" w14:textId="77777777" w:rsidR="00590182" w:rsidRPr="00E717A6" w:rsidRDefault="00590182" w:rsidP="002654E2">
            <w:pPr>
              <w:pStyle w:val="Body"/>
              <w:jc w:val="center"/>
              <w:rPr>
                <w:color w:val="FFFFFF" w:themeColor="background1"/>
                <w:lang w:val="pt-PT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798C8B" w14:textId="08FE3181" w:rsidR="00A14CA4" w:rsidRPr="00E717A6" w:rsidRDefault="00A14CA4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 xml:space="preserve">Produza 2 pequenos vídeos </w:t>
            </w:r>
            <w:r w:rsidR="00AF65CB">
              <w:rPr>
                <w:i/>
                <w:iCs/>
                <w:lang w:val="pt-PT"/>
              </w:rPr>
              <w:t xml:space="preserve">usando o link abaixo como uma ajuda </w:t>
            </w:r>
            <w:r w:rsidR="00D95F3D">
              <w:rPr>
                <w:i/>
                <w:iCs/>
                <w:lang w:val="pt-PT"/>
              </w:rPr>
              <w:t xml:space="preserve">para mostrar </w:t>
            </w:r>
            <w:r w:rsidR="00E717A6">
              <w:rPr>
                <w:i/>
                <w:iCs/>
                <w:lang w:val="pt-PT"/>
              </w:rPr>
              <w:t xml:space="preserve">como </w:t>
            </w:r>
            <w:r w:rsidR="00D95F3D">
              <w:rPr>
                <w:i/>
                <w:iCs/>
                <w:lang w:val="pt-PT"/>
              </w:rPr>
              <w:t>pode fazer uso positivo da luz para</w:t>
            </w:r>
            <w:r w:rsidR="00E717A6">
              <w:rPr>
                <w:i/>
                <w:iCs/>
                <w:lang w:val="pt-PT"/>
              </w:rPr>
              <w:t xml:space="preserve"> o vídeo no telemóvel.</w:t>
            </w:r>
          </w:p>
          <w:p w14:paraId="665841E7" w14:textId="405CA641" w:rsidR="008347F9" w:rsidRPr="00E717A6" w:rsidRDefault="008347F9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3D62DA5D" w14:textId="1474285B" w:rsidR="00AF65CB" w:rsidRPr="00E717A6" w:rsidRDefault="00E84619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hyperlink r:id="rId18" w:history="1">
              <w:r w:rsidR="00AF65CB" w:rsidRPr="002924AF">
                <w:rPr>
                  <w:rStyle w:val="Hiperligao"/>
                  <w:i/>
                  <w:iCs/>
                  <w:lang w:val="pt-PT"/>
                </w:rPr>
                <w:t>https://www.premiumbeat.com/blog/five-mobile-phone-lighting-tricks/</w:t>
              </w:r>
            </w:hyperlink>
          </w:p>
          <w:p w14:paraId="3BAAA114" w14:textId="5609B4C3" w:rsidR="00AF65CB" w:rsidRPr="00E717A6" w:rsidRDefault="00AF65CB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4D687BC6" w14:textId="09E973EE" w:rsidR="00AF65CB" w:rsidRPr="00E717A6" w:rsidRDefault="00AF65CB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>Os vídeos devem mostrar como:</w:t>
            </w:r>
          </w:p>
          <w:p w14:paraId="64160B60" w14:textId="792F8144" w:rsidR="00590182" w:rsidRPr="00E717A6" w:rsidRDefault="00A14CA4" w:rsidP="00F87651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>Iluminação</w:t>
            </w:r>
            <w:r w:rsidR="008347F9">
              <w:rPr>
                <w:i/>
                <w:iCs/>
                <w:lang w:val="pt-PT"/>
              </w:rPr>
              <w:t xml:space="preserve"> de ressalto de uma superfície refletora</w:t>
            </w:r>
          </w:p>
          <w:p w14:paraId="378E0E85" w14:textId="56AF447D" w:rsidR="00A14CA4" w:rsidRPr="00E717A6" w:rsidRDefault="00E717A6" w:rsidP="00F87651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iCs/>
                <w:lang w:val="pt-PT"/>
              </w:rPr>
            </w:pPr>
            <w:r w:rsidRPr="00E717A6">
              <w:rPr>
                <w:i/>
                <w:iCs/>
                <w:lang w:val="pt-PT"/>
              </w:rPr>
              <w:t xml:space="preserve">Utilizar iluminação ambiente para melhorar a qualidade do </w:t>
            </w:r>
            <w:proofErr w:type="spellStart"/>
            <w:r w:rsidRPr="00E717A6">
              <w:rPr>
                <w:i/>
                <w:iCs/>
                <w:lang w:val="pt-PT"/>
              </w:rPr>
              <w:t>vídeo</w:t>
            </w:r>
            <w:r w:rsidR="00F87651">
              <w:rPr>
                <w:i/>
                <w:iCs/>
                <w:lang w:val="pt-PT"/>
              </w:rPr>
              <w:t>vídeo</w:t>
            </w:r>
            <w:proofErr w:type="spellEnd"/>
          </w:p>
          <w:p w14:paraId="393BAD0D" w14:textId="77777777" w:rsidR="00590182" w:rsidRPr="00E717A6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416A8DBC" w14:textId="77777777" w:rsidR="00590182" w:rsidRPr="00E717A6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2FCC401C" w14:textId="77777777" w:rsidR="00590182" w:rsidRPr="00E717A6" w:rsidRDefault="00590182" w:rsidP="002654E2">
            <w:pPr>
              <w:pStyle w:val="Body"/>
              <w:rPr>
                <w:lang w:val="pt-PT"/>
              </w:rPr>
            </w:pPr>
          </w:p>
        </w:tc>
      </w:tr>
      <w:tr w:rsidR="00590182" w:rsidRPr="00E717A6" w14:paraId="6785DF11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7F56F0" w14:textId="77777777" w:rsidR="00590182" w:rsidRPr="00E717A6" w:rsidRDefault="00590182" w:rsidP="002654E2">
            <w:pPr>
              <w:pStyle w:val="Body"/>
              <w:jc w:val="center"/>
              <w:rPr>
                <w:color w:val="FFFFFF" w:themeColor="background1"/>
                <w:lang w:val="pt-PT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 xml:space="preserve">Ligação a </w:t>
            </w:r>
            <w:r>
              <w:rPr>
                <w:b/>
                <w:bCs/>
                <w:color w:val="FFFFFF" w:themeColor="background1"/>
                <w:lang w:val="pt-PT"/>
              </w:rPr>
              <w:t>Recursos Adicionais ou Materiais de Leitura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DD8DE" w14:textId="77777777" w:rsidR="005B0CE5" w:rsidRPr="00E717A6" w:rsidRDefault="00E84619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  <w:hyperlink r:id="rId19" w:history="1">
              <w:r w:rsidR="005B0CE5" w:rsidRPr="002924AF">
                <w:rPr>
                  <w:rStyle w:val="Hiperligao"/>
                  <w:sz w:val="24"/>
                  <w:szCs w:val="24"/>
                  <w:lang w:val="pt-PT"/>
                </w:rPr>
                <w:t>https://www.youtube.com/watch?v=IXe3rEWrDVg</w:t>
              </w:r>
            </w:hyperlink>
          </w:p>
          <w:p w14:paraId="5B95B728" w14:textId="77777777" w:rsidR="005B0CE5" w:rsidRPr="00E717A6" w:rsidRDefault="00E84619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  <w:hyperlink r:id="rId20" w:history="1">
              <w:r w:rsidR="005B0CE5" w:rsidRPr="002924AF">
                <w:rPr>
                  <w:rStyle w:val="Hiperligao"/>
                  <w:sz w:val="24"/>
                  <w:szCs w:val="24"/>
                  <w:lang w:val="pt-PT"/>
                </w:rPr>
                <w:t>https://www.youtube.com/watch?v=1012vZNucwc</w:t>
              </w:r>
            </w:hyperlink>
          </w:p>
          <w:p w14:paraId="2F36E1EC" w14:textId="32B0C963" w:rsidR="00A14CA4" w:rsidRPr="00E717A6" w:rsidRDefault="00A14CA4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</w:tr>
      <w:tr w:rsidR="00590182" w14:paraId="56BAEE45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B8232" w14:textId="77777777" w:rsidR="00590182" w:rsidRPr="00904B4B" w:rsidRDefault="00590182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E64AC" w14:textId="77777777" w:rsidR="00590182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4978F047" w14:textId="6B161FE5" w:rsidR="00590182" w:rsidRDefault="00E8461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1" w:history="1">
              <w:r w:rsidR="00690104" w:rsidRPr="00E717A6">
                <w:rPr>
                  <w:rStyle w:val="Hiperligao"/>
                  <w:sz w:val="24"/>
                  <w:szCs w:val="24"/>
                </w:rPr>
                <w:t>https://www.backstage.com/magazine/article/use-smartphone-light-film-project-14964/</w:t>
              </w:r>
            </w:hyperlink>
          </w:p>
          <w:p w14:paraId="4C1D68EB" w14:textId="77777777" w:rsidR="00690104" w:rsidRDefault="0069010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3FA6ACCF" w14:textId="3D2B6A0B" w:rsidR="00590182" w:rsidRDefault="00E8461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2" w:history="1">
              <w:r w:rsidR="00690104" w:rsidRPr="00E717A6">
                <w:rPr>
                  <w:rStyle w:val="Hiperligao"/>
                  <w:sz w:val="24"/>
                  <w:szCs w:val="24"/>
                  <w:lang w:val="en-GB"/>
                </w:rPr>
                <w:t>https://www.movophoto.com/blogs/movo-photo-blog/mobile-filmmaking</w:t>
              </w:r>
            </w:hyperlink>
          </w:p>
          <w:p w14:paraId="784052F1" w14:textId="77777777" w:rsidR="00590182" w:rsidRPr="002B1DEB" w:rsidRDefault="00590182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170D6294" w14:textId="7BEBCF0F" w:rsidR="00590182" w:rsidRDefault="00590182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240404B0" w14:textId="6F0D1345" w:rsidR="00590182" w:rsidRDefault="00D33B24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color w:val="FFC000"/>
          <w:sz w:val="30"/>
          <w:szCs w:val="30"/>
          <w:lang w:val="pt-PT"/>
        </w:rPr>
        <w:t>SDL 3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:rsidRPr="00E717A6" w14:paraId="2F58B79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AF8082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pt-PT"/>
              </w:rPr>
              <w:t>Título do módulo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1D942" w14:textId="77777777" w:rsidR="00590182" w:rsidRPr="00E717A6" w:rsidRDefault="00590182" w:rsidP="002654E2">
            <w:pPr>
              <w:pStyle w:val="Body"/>
              <w:rPr>
                <w:lang w:val="pt-PT"/>
              </w:rPr>
            </w:pPr>
            <w:r>
              <w:rPr>
                <w:lang w:val="pt-PT"/>
              </w:rPr>
              <w:t>Produzir a sua história em formato digital</w:t>
            </w:r>
          </w:p>
        </w:tc>
      </w:tr>
      <w:tr w:rsidR="00590182" w14:paraId="73C9092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888E3F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Título</w:t>
            </w:r>
            <w:r>
              <w:rPr>
                <w:b/>
                <w:bCs/>
                <w:color w:val="FFFFFF" w:themeColor="background1"/>
                <w:lang w:val="pt-PT"/>
              </w:rPr>
              <w:t xml:space="preserve"> de atividade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5F808" w14:textId="5F235D8C" w:rsidR="00590182" w:rsidRPr="001B563A" w:rsidRDefault="00BA2E28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 xml:space="preserve">Produzir um podcast </w:t>
            </w:r>
          </w:p>
        </w:tc>
      </w:tr>
      <w:tr w:rsidR="00590182" w14:paraId="4A0B7AA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71B4A8" w14:textId="77777777" w:rsidR="00590182" w:rsidRPr="00904B4B" w:rsidRDefault="00590182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pt-PT"/>
              </w:rPr>
              <w:t>Duração da Atividade</w:t>
            </w:r>
            <w:r w:rsidRPr="00904B4B">
              <w:rPr>
                <w:b/>
                <w:bCs/>
                <w:color w:val="FFFFFF" w:themeColor="background1"/>
                <w:sz w:val="24"/>
                <w:szCs w:val="24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8314A" w14:textId="77777777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  <w:p w14:paraId="3D8FA075" w14:textId="39C9DCCB" w:rsidR="006D70C3" w:rsidRPr="001B563A" w:rsidRDefault="006D70C3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:rsidRPr="00E717A6" w14:paraId="41747989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6C28F6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Porquê usar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C413C" w14:textId="7573D2BA" w:rsidR="00590182" w:rsidRPr="00E717A6" w:rsidRDefault="00BE271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>Os aprendizes vão ganhar</w:t>
            </w:r>
            <w:r w:rsidR="00E717A6">
              <w:rPr>
                <w:i/>
                <w:iCs/>
                <w:lang w:val="pt-PT"/>
              </w:rPr>
              <w:t xml:space="preserve"> </w:t>
            </w:r>
            <w:r w:rsidR="00E64837">
              <w:rPr>
                <w:i/>
                <w:iCs/>
                <w:lang w:val="pt-PT"/>
              </w:rPr>
              <w:t xml:space="preserve">conhecimento </w:t>
            </w:r>
            <w:r w:rsidR="00E717A6">
              <w:rPr>
                <w:i/>
                <w:iCs/>
                <w:lang w:val="pt-PT"/>
              </w:rPr>
              <w:t>básico</w:t>
            </w:r>
            <w:r w:rsidR="00E64837">
              <w:rPr>
                <w:i/>
                <w:iCs/>
                <w:lang w:val="pt-PT"/>
              </w:rPr>
              <w:t xml:space="preserve"> da produção de </w:t>
            </w:r>
            <w:r w:rsidR="00076DFF">
              <w:rPr>
                <w:i/>
                <w:iCs/>
                <w:lang w:val="pt-PT"/>
              </w:rPr>
              <w:t>podcasts</w:t>
            </w:r>
            <w:r w:rsidR="00D33B24">
              <w:rPr>
                <w:i/>
                <w:iCs/>
                <w:lang w:val="pt-PT"/>
              </w:rPr>
              <w:t>.</w:t>
            </w:r>
          </w:p>
          <w:p w14:paraId="010F4270" w14:textId="77777777" w:rsidR="00590182" w:rsidRPr="00E717A6" w:rsidRDefault="00590182" w:rsidP="002654E2">
            <w:pPr>
              <w:pStyle w:val="Body"/>
              <w:rPr>
                <w:lang w:val="pt-PT"/>
              </w:rPr>
            </w:pPr>
          </w:p>
        </w:tc>
      </w:tr>
      <w:tr w:rsidR="00590182" w:rsidRPr="00E717A6" w14:paraId="677C8F53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67551D" w14:textId="77777777" w:rsidR="00590182" w:rsidRPr="00E717A6" w:rsidRDefault="00590182" w:rsidP="002654E2">
            <w:pPr>
              <w:pStyle w:val="Body"/>
              <w:jc w:val="center"/>
              <w:rPr>
                <w:color w:val="FFFFFF" w:themeColor="background1"/>
                <w:lang w:val="pt-PT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>O que vai obter com a utilização deste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81944F" w14:textId="1C2CE2C5" w:rsidR="003A385F" w:rsidRPr="00E717A6" w:rsidRDefault="003A385F" w:rsidP="003A385F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 xml:space="preserve">Grave 5 minutos de áudio </w:t>
            </w:r>
            <w:r w:rsidR="00AD4901">
              <w:rPr>
                <w:i/>
                <w:iCs/>
                <w:lang w:val="pt-PT"/>
              </w:rPr>
              <w:t xml:space="preserve">da sua história </w:t>
            </w:r>
            <w:r w:rsidR="00453D6F">
              <w:rPr>
                <w:i/>
                <w:iCs/>
                <w:lang w:val="pt-PT"/>
              </w:rPr>
              <w:t>africana</w:t>
            </w:r>
            <w:r>
              <w:rPr>
                <w:lang w:val="pt-PT"/>
              </w:rPr>
              <w:t xml:space="preserve"> </w:t>
            </w:r>
            <w:r>
              <w:rPr>
                <w:i/>
                <w:iCs/>
                <w:lang w:val="pt-PT"/>
              </w:rPr>
              <w:t xml:space="preserve">para um podcast </w:t>
            </w:r>
            <w:r w:rsidR="00EE425A">
              <w:rPr>
                <w:i/>
                <w:iCs/>
                <w:lang w:val="pt-PT"/>
              </w:rPr>
              <w:t xml:space="preserve">utilizando as habilidades que aprendeu e </w:t>
            </w:r>
            <w:r w:rsidR="00E717A6">
              <w:rPr>
                <w:i/>
                <w:iCs/>
                <w:lang w:val="pt-PT"/>
              </w:rPr>
              <w:t xml:space="preserve">use os </w:t>
            </w:r>
            <w:r w:rsidR="00EE425A">
              <w:rPr>
                <w:i/>
                <w:iCs/>
                <w:lang w:val="pt-PT"/>
              </w:rPr>
              <w:t xml:space="preserve">seguindo estes simples passos: </w:t>
            </w:r>
            <w:hyperlink r:id="rId23" w:history="1">
              <w:r w:rsidR="00EE425A" w:rsidRPr="002924AF">
                <w:rPr>
                  <w:rStyle w:val="Hiperligao"/>
                  <w:i/>
                  <w:iCs/>
                  <w:lang w:val="pt-PT"/>
                </w:rPr>
                <w:t>https://www.thepodcasthost.com/recording-skills/how-to-record-a-podcast/</w:t>
              </w:r>
            </w:hyperlink>
          </w:p>
          <w:p w14:paraId="735E1EF9" w14:textId="77777777" w:rsidR="00EE425A" w:rsidRPr="00E717A6" w:rsidRDefault="00EE425A" w:rsidP="003A385F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23DE50ED" w14:textId="77777777" w:rsidR="003A385F" w:rsidRPr="00E717A6" w:rsidRDefault="003A385F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6ED43713" w14:textId="23237F7B" w:rsidR="00590182" w:rsidRPr="00E717A6" w:rsidRDefault="00BE271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  <w:r>
              <w:rPr>
                <w:i/>
                <w:iCs/>
                <w:lang w:val="pt-PT"/>
              </w:rPr>
              <w:t xml:space="preserve">Os aprendizes irão compreender os fundamentos da produção de podcasts e serão capazes de seguir um </w:t>
            </w:r>
            <w:r w:rsidR="002A1179">
              <w:rPr>
                <w:i/>
                <w:iCs/>
                <w:lang w:val="pt-PT"/>
              </w:rPr>
              <w:t>formato e estrutura</w:t>
            </w:r>
            <w:r>
              <w:rPr>
                <w:i/>
                <w:iCs/>
                <w:lang w:val="pt-PT"/>
              </w:rPr>
              <w:t xml:space="preserve"> que lhes permitirá criar o seu próprio</w:t>
            </w:r>
            <w:r w:rsidR="00D33B24">
              <w:rPr>
                <w:i/>
                <w:iCs/>
                <w:lang w:val="pt-PT"/>
              </w:rPr>
              <w:t xml:space="preserve"> </w:t>
            </w:r>
            <w:proofErr w:type="gramStart"/>
            <w:r w:rsidR="00D33B24">
              <w:rPr>
                <w:i/>
                <w:iCs/>
                <w:lang w:val="pt-PT"/>
              </w:rPr>
              <w:t>podcast</w:t>
            </w:r>
            <w:r>
              <w:rPr>
                <w:i/>
                <w:iCs/>
                <w:lang w:val="pt-PT"/>
              </w:rPr>
              <w:t xml:space="preserve"> .</w:t>
            </w:r>
            <w:proofErr w:type="gramEnd"/>
            <w:r>
              <w:rPr>
                <w:i/>
                <w:iCs/>
                <w:lang w:val="pt-PT"/>
              </w:rPr>
              <w:t xml:space="preserve"> </w:t>
            </w:r>
          </w:p>
          <w:p w14:paraId="3C7859BC" w14:textId="77777777" w:rsidR="00D33B24" w:rsidRPr="00E717A6" w:rsidRDefault="00D33B24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pt-PT"/>
              </w:rPr>
            </w:pPr>
          </w:p>
          <w:p w14:paraId="64107C47" w14:textId="77777777" w:rsidR="00590182" w:rsidRPr="00E717A6" w:rsidRDefault="00590182" w:rsidP="002654E2">
            <w:pPr>
              <w:pStyle w:val="Body"/>
              <w:rPr>
                <w:lang w:val="pt-PT"/>
              </w:rPr>
            </w:pPr>
          </w:p>
        </w:tc>
      </w:tr>
      <w:tr w:rsidR="00590182" w:rsidRPr="00E717A6" w14:paraId="12659473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935F29" w14:textId="77777777" w:rsidR="00590182" w:rsidRPr="00E717A6" w:rsidRDefault="00590182" w:rsidP="002654E2">
            <w:pPr>
              <w:pStyle w:val="Body"/>
              <w:jc w:val="center"/>
              <w:rPr>
                <w:color w:val="FFFFFF" w:themeColor="background1"/>
                <w:lang w:val="pt-PT"/>
              </w:rPr>
            </w:pPr>
            <w:r w:rsidRPr="00904B4B">
              <w:rPr>
                <w:b/>
                <w:bCs/>
                <w:color w:val="FFFFFF" w:themeColor="background1"/>
                <w:lang w:val="pt-PT"/>
              </w:rPr>
              <w:t xml:space="preserve">Ligação a </w:t>
            </w:r>
            <w:r>
              <w:rPr>
                <w:b/>
                <w:bCs/>
                <w:color w:val="FFFFFF" w:themeColor="background1"/>
                <w:lang w:val="pt-PT"/>
              </w:rPr>
              <w:t>Recursos Adicionais ou Materiais de Leitura</w:t>
            </w:r>
            <w:r w:rsidRPr="00904B4B">
              <w:rPr>
                <w:b/>
                <w:bCs/>
                <w:color w:val="FFFFFF" w:themeColor="background1"/>
                <w:lang w:val="pt-P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7659B" w14:textId="69A087B5" w:rsidR="00BE2712" w:rsidRPr="00E717A6" w:rsidRDefault="00E8461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  <w:hyperlink r:id="rId24" w:history="1">
              <w:r w:rsidR="002A1179" w:rsidRPr="002924AF">
                <w:rPr>
                  <w:rStyle w:val="Hiperligao"/>
                  <w:sz w:val="24"/>
                  <w:szCs w:val="24"/>
                  <w:lang w:val="pt-PT"/>
                </w:rPr>
                <w:t>https://www.quillpodcasting.com/blog-posts/podcast-production</w:t>
              </w:r>
            </w:hyperlink>
          </w:p>
          <w:p w14:paraId="1872D1EC" w14:textId="3C6FB563" w:rsidR="00590182" w:rsidRPr="00E717A6" w:rsidRDefault="00E8461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  <w:hyperlink r:id="rId25" w:history="1">
              <w:r w:rsidR="002A1179" w:rsidRPr="002924AF">
                <w:rPr>
                  <w:rStyle w:val="Hiperligao"/>
                  <w:sz w:val="24"/>
                  <w:szCs w:val="24"/>
                  <w:lang w:val="pt-PT"/>
                </w:rPr>
                <w:t>https://www.podcastinsights.com/start-a-podcast/</w:t>
              </w:r>
            </w:hyperlink>
          </w:p>
          <w:p w14:paraId="20B672FA" w14:textId="4E8326C2" w:rsidR="002A1179" w:rsidRPr="00E717A6" w:rsidRDefault="002A117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pt-PT"/>
              </w:rPr>
            </w:pPr>
          </w:p>
        </w:tc>
      </w:tr>
      <w:tr w:rsidR="00590182" w14:paraId="11E1C3FB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CB905" w14:textId="77777777" w:rsidR="00590182" w:rsidRPr="00904B4B" w:rsidRDefault="00590182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pt-PT"/>
              </w:rPr>
              <w:t>Referências/ Fontes: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2EC54" w14:textId="20C7B034" w:rsidR="00590182" w:rsidRDefault="00E8461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6" w:history="1">
              <w:r w:rsidR="00A14CA4" w:rsidRPr="00E717A6">
                <w:rPr>
                  <w:rStyle w:val="Hiperligao"/>
                  <w:sz w:val="24"/>
                  <w:szCs w:val="24"/>
                </w:rPr>
                <w:t>https://www.thepodcasthost.com/planning/how-to-start-a-podcast/</w:t>
              </w:r>
            </w:hyperlink>
          </w:p>
          <w:p w14:paraId="06CB8018" w14:textId="77777777" w:rsidR="00A14CA4" w:rsidRDefault="00A14CA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5F41217D" w14:textId="475ACB25" w:rsidR="00590182" w:rsidRDefault="00E8461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7" w:history="1">
              <w:r w:rsidR="00A14CA4" w:rsidRPr="00E717A6">
                <w:rPr>
                  <w:rStyle w:val="Hiperligao"/>
                  <w:sz w:val="24"/>
                  <w:szCs w:val="24"/>
                  <w:lang w:val="en-GB"/>
                </w:rPr>
                <w:t>https://www.weeditpodcasts.com/top-10-podcasts-about-podcasting/</w:t>
              </w:r>
            </w:hyperlink>
          </w:p>
          <w:p w14:paraId="7870028D" w14:textId="77777777" w:rsidR="00A14CA4" w:rsidRDefault="00A14CA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60AEA37B" w14:textId="77777777" w:rsidR="00590182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26C2952E" w14:textId="77777777" w:rsidR="00590182" w:rsidRPr="002B1DEB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7FB479BF" w14:textId="77777777" w:rsidR="00590182" w:rsidRDefault="00590182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697BB4F0" w14:textId="6E97EE80" w:rsidR="00426F7D" w:rsidRPr="00F75FB4" w:rsidRDefault="00FC74D6" w:rsidP="00844B8B">
      <w:pPr>
        <w:rPr>
          <w:noProof/>
        </w:rPr>
      </w:pPr>
      <w:r>
        <w:rPr>
          <w:noProof/>
          <w:lang w:val="pt-PT"/>
        </w:rPr>
        <w:lastRenderedPageBreak/>
        <w:drawing>
          <wp:anchor distT="0" distB="0" distL="114300" distR="114300" simplePos="0" relativeHeight="251666432" behindDoc="0" locked="0" layoutInCell="1" allowOverlap="1" wp14:anchorId="12286D5D" wp14:editId="5040D41A">
            <wp:simplePos x="0" y="0"/>
            <wp:positionH relativeFrom="margin">
              <wp:align>center</wp:align>
            </wp:positionH>
            <wp:positionV relativeFrom="page">
              <wp:posOffset>-312420</wp:posOffset>
            </wp:positionV>
            <wp:extent cx="7665085" cy="108375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6F7D" w:rsidRPr="00F75FB4" w:rsidSect="00AD1672">
      <w:headerReference w:type="first" r:id="rId29"/>
      <w:footerReference w:type="first" r:id="rId30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DF54A" w14:textId="77777777" w:rsidR="00E84619" w:rsidRDefault="00E84619" w:rsidP="002B6AE4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59A9625F" w14:textId="77777777" w:rsidR="00E84619" w:rsidRDefault="00E84619" w:rsidP="002B6AE4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5E7A" w14:textId="3215ACA3" w:rsidR="009561F6" w:rsidRDefault="009561F6">
    <w:pPr>
      <w:pStyle w:val="Rodap"/>
    </w:pPr>
  </w:p>
  <w:p w14:paraId="59A1FD94" w14:textId="144F387B" w:rsidR="005931E6" w:rsidRDefault="005931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48F74" w14:textId="29E0E741" w:rsidR="004314CC" w:rsidRDefault="00F947D1" w:rsidP="00F947D1">
    <w:pPr>
      <w:pStyle w:val="Rodap"/>
    </w:pPr>
    <w:r>
      <w:rPr>
        <w:noProof/>
        <w:lang w:val="pt-PT"/>
      </w:rPr>
      <w:drawing>
        <wp:anchor distT="0" distB="0" distL="114300" distR="114300" simplePos="0" relativeHeight="251658240" behindDoc="1" locked="0" layoutInCell="1" allowOverlap="1" wp14:anchorId="6E7320AA" wp14:editId="25117617">
          <wp:simplePos x="0" y="0"/>
          <wp:positionH relativeFrom="column">
            <wp:posOffset>-1052513</wp:posOffset>
          </wp:positionH>
          <wp:positionV relativeFrom="paragraph">
            <wp:posOffset>-434340</wp:posOffset>
          </wp:positionV>
          <wp:extent cx="8796655" cy="600710"/>
          <wp:effectExtent l="0" t="0" r="4445" b="889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13686"/>
                  <a:stretch/>
                </pic:blipFill>
                <pic:spPr bwMode="auto"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8C6">
      <w:rPr>
        <w:lang w:val="pt-PT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94EF6" w14:textId="753AA747" w:rsidR="00AD1672" w:rsidRDefault="00AD1672" w:rsidP="00426F7D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02300" w14:textId="77777777" w:rsidR="00E84619" w:rsidRDefault="00E84619" w:rsidP="002B6AE4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09406EA9" w14:textId="77777777" w:rsidR="00E84619" w:rsidRDefault="00E84619" w:rsidP="002B6AE4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4426" w14:textId="30BD537B" w:rsidR="005931E6" w:rsidRDefault="005931E6" w:rsidP="009561F6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BFE88" w14:textId="7FADA0A1" w:rsidR="004314CC" w:rsidRDefault="004314CC">
    <w:pPr>
      <w:pStyle w:val="Cabealho"/>
    </w:pPr>
    <w:r>
      <w:rPr>
        <w:noProof/>
        <w:lang w:val="pt-PT"/>
      </w:rPr>
      <w:drawing>
        <wp:inline distT="0" distB="0" distL="0" distR="0" wp14:anchorId="4FA48442" wp14:editId="2B019E1B">
          <wp:extent cx="2304000" cy="502468"/>
          <wp:effectExtent l="0" t="0" r="127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000" cy="502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t-PT"/>
      </w:rPr>
      <w:t xml:space="preserve">                                      </w:t>
    </w:r>
    <w:r w:rsidR="00FD08C6">
      <w:rPr>
        <w:lang w:val="pt-PT"/>
      </w:rPr>
      <w:t xml:space="preserve">                        </w:t>
    </w:r>
    <w:r w:rsidR="00F947D1">
      <w:rPr>
        <w:lang w:val="pt-PT"/>
      </w:rPr>
      <w:t xml:space="preserve">                          </w:t>
    </w:r>
    <w:r>
      <w:rPr>
        <w:lang w:val="pt-PT"/>
      </w:rPr>
      <w:t xml:space="preserve">       </w:t>
    </w:r>
    <w:r>
      <w:rPr>
        <w:noProof/>
        <w:lang w:val="pt-PT"/>
      </w:rPr>
      <w:drawing>
        <wp:inline distT="0" distB="0" distL="0" distR="0" wp14:anchorId="55E47710" wp14:editId="6894C450">
          <wp:extent cx="413881" cy="634365"/>
          <wp:effectExtent l="0" t="0" r="571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611" cy="640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11FC8" w14:textId="77777777" w:rsidR="00C10ADC" w:rsidRDefault="00C10A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E063A"/>
    <w:multiLevelType w:val="hybridMultilevel"/>
    <w:tmpl w:val="2CD2F9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678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3D"/>
    <w:rsid w:val="00042F2E"/>
    <w:rsid w:val="00052D1B"/>
    <w:rsid w:val="00065E89"/>
    <w:rsid w:val="00076DFF"/>
    <w:rsid w:val="000A3CD8"/>
    <w:rsid w:val="000B5F36"/>
    <w:rsid w:val="000F4D5B"/>
    <w:rsid w:val="00104A80"/>
    <w:rsid w:val="00137D45"/>
    <w:rsid w:val="001549B0"/>
    <w:rsid w:val="00160741"/>
    <w:rsid w:val="00173F2A"/>
    <w:rsid w:val="0018331C"/>
    <w:rsid w:val="00192F50"/>
    <w:rsid w:val="001A003F"/>
    <w:rsid w:val="001B036B"/>
    <w:rsid w:val="001C64A2"/>
    <w:rsid w:val="00226C25"/>
    <w:rsid w:val="002A1179"/>
    <w:rsid w:val="002B1DEB"/>
    <w:rsid w:val="002B6AE4"/>
    <w:rsid w:val="002D450B"/>
    <w:rsid w:val="00343F53"/>
    <w:rsid w:val="003568AF"/>
    <w:rsid w:val="003575BA"/>
    <w:rsid w:val="00360C82"/>
    <w:rsid w:val="003A385F"/>
    <w:rsid w:val="00402CF8"/>
    <w:rsid w:val="004037F7"/>
    <w:rsid w:val="00404A1C"/>
    <w:rsid w:val="00426F7D"/>
    <w:rsid w:val="004314CC"/>
    <w:rsid w:val="00453D6F"/>
    <w:rsid w:val="004A339B"/>
    <w:rsid w:val="004C07BC"/>
    <w:rsid w:val="004E051F"/>
    <w:rsid w:val="005078D1"/>
    <w:rsid w:val="00534668"/>
    <w:rsid w:val="005451A3"/>
    <w:rsid w:val="00590182"/>
    <w:rsid w:val="005931E6"/>
    <w:rsid w:val="005B0CE5"/>
    <w:rsid w:val="006423F8"/>
    <w:rsid w:val="00655D69"/>
    <w:rsid w:val="00690104"/>
    <w:rsid w:val="006A2863"/>
    <w:rsid w:val="006A4A01"/>
    <w:rsid w:val="006D70C3"/>
    <w:rsid w:val="0073070A"/>
    <w:rsid w:val="00771248"/>
    <w:rsid w:val="00773CA1"/>
    <w:rsid w:val="00774866"/>
    <w:rsid w:val="00796B5A"/>
    <w:rsid w:val="007C5516"/>
    <w:rsid w:val="008138CD"/>
    <w:rsid w:val="00815B07"/>
    <w:rsid w:val="00824B2B"/>
    <w:rsid w:val="008347F9"/>
    <w:rsid w:val="0084473D"/>
    <w:rsid w:val="00844B8B"/>
    <w:rsid w:val="00860673"/>
    <w:rsid w:val="00861105"/>
    <w:rsid w:val="008C291B"/>
    <w:rsid w:val="008D121E"/>
    <w:rsid w:val="009246EC"/>
    <w:rsid w:val="009561F6"/>
    <w:rsid w:val="00984092"/>
    <w:rsid w:val="009918E3"/>
    <w:rsid w:val="009B3EFF"/>
    <w:rsid w:val="009C16E5"/>
    <w:rsid w:val="00A00310"/>
    <w:rsid w:val="00A14CA4"/>
    <w:rsid w:val="00A50D33"/>
    <w:rsid w:val="00A56624"/>
    <w:rsid w:val="00AD1672"/>
    <w:rsid w:val="00AD4901"/>
    <w:rsid w:val="00AE155E"/>
    <w:rsid w:val="00AF65CB"/>
    <w:rsid w:val="00B0335C"/>
    <w:rsid w:val="00B12826"/>
    <w:rsid w:val="00B1663B"/>
    <w:rsid w:val="00B25623"/>
    <w:rsid w:val="00B3274D"/>
    <w:rsid w:val="00BA2E28"/>
    <w:rsid w:val="00BC7243"/>
    <w:rsid w:val="00BE2712"/>
    <w:rsid w:val="00C10ADC"/>
    <w:rsid w:val="00C16969"/>
    <w:rsid w:val="00C257D9"/>
    <w:rsid w:val="00C25FB4"/>
    <w:rsid w:val="00C40676"/>
    <w:rsid w:val="00C43DA5"/>
    <w:rsid w:val="00C50965"/>
    <w:rsid w:val="00CB50AB"/>
    <w:rsid w:val="00D33B24"/>
    <w:rsid w:val="00D37B89"/>
    <w:rsid w:val="00D45A82"/>
    <w:rsid w:val="00D95F3D"/>
    <w:rsid w:val="00DA451A"/>
    <w:rsid w:val="00DA6C84"/>
    <w:rsid w:val="00E20B46"/>
    <w:rsid w:val="00E372BA"/>
    <w:rsid w:val="00E40D9E"/>
    <w:rsid w:val="00E64837"/>
    <w:rsid w:val="00E717A6"/>
    <w:rsid w:val="00E84619"/>
    <w:rsid w:val="00E86595"/>
    <w:rsid w:val="00EE425A"/>
    <w:rsid w:val="00EE788B"/>
    <w:rsid w:val="00EE7F8B"/>
    <w:rsid w:val="00EF37CD"/>
    <w:rsid w:val="00EF5536"/>
    <w:rsid w:val="00F26149"/>
    <w:rsid w:val="00F37D06"/>
    <w:rsid w:val="00F75FB4"/>
    <w:rsid w:val="00F87651"/>
    <w:rsid w:val="00F947D1"/>
    <w:rsid w:val="00FC74D6"/>
    <w:rsid w:val="00FD08C6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9730C"/>
  <w15:chartTrackingRefBased/>
  <w15:docId w15:val="{94970FC5-3770-4B11-96C3-9A7A874A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GB"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77124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7124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A385F"/>
    <w:rPr>
      <w:color w:val="954F72" w:themeColor="followed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E717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https://www.premiumbeat.com/blog/five-mobile-phone-lighting-tricks/" TargetMode="External"/><Relationship Id="rId26" Type="http://schemas.openxmlformats.org/officeDocument/2006/relationships/hyperlink" Target="https://www.thepodcasthost.com/planning/how-to-start-a-podcas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ackstage.com/magazine/article/use-smartphone-light-film-project-1496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tudiobinder.com/blog/best-storyboard-software-free-storyboard-templates/" TargetMode="External"/><Relationship Id="rId25" Type="http://schemas.openxmlformats.org/officeDocument/2006/relationships/hyperlink" Target="https://www.podcastinsights.com/start-a-podca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lanote.com/product/storyboarding" TargetMode="External"/><Relationship Id="rId20" Type="http://schemas.openxmlformats.org/officeDocument/2006/relationships/hyperlink" Target="https://www.youtube.com/watch?v=1012vZNucwc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quillpodcasting.com/blog-posts/podcast-productio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anva.com/learn/how-to-build-a-storyboard/" TargetMode="External"/><Relationship Id="rId23" Type="http://schemas.openxmlformats.org/officeDocument/2006/relationships/hyperlink" Target="https://www.thepodcasthost.com/recording-skills/how-to-record-a-podcast/" TargetMode="External"/><Relationship Id="rId28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IXe3rEWrDV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anva.com/create/storyboards/" TargetMode="External"/><Relationship Id="rId22" Type="http://schemas.openxmlformats.org/officeDocument/2006/relationships/hyperlink" Target="https://www.movophoto.com/blogs/movo-photo-blog/mobile-filmmaking" TargetMode="External"/><Relationship Id="rId27" Type="http://schemas.openxmlformats.org/officeDocument/2006/relationships/hyperlink" Target="https://www.weeditpodcasts.com/top-10-podcasts-about-podcasting/" TargetMode="Externa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748A3-4953-4F2A-B8A5-C3300C1F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617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cp:keywords/>
  <dc:description/>
  <cp:lastModifiedBy>Rightchallenge Associação</cp:lastModifiedBy>
  <cp:revision>1</cp:revision>
  <cp:lastPrinted>2021-04-27T13:39:00Z</cp:lastPrinted>
  <dcterms:created xsi:type="dcterms:W3CDTF">2022-02-09T12:07:00Z</dcterms:created>
  <dcterms:modified xsi:type="dcterms:W3CDTF">2022-07-08T11:43:00Z</dcterms:modified>
  <cp:category/>
</cp:coreProperties>
</file>