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33AD6" w14:textId="7D555B4F" w:rsidR="00642861" w:rsidRDefault="00DD6F07">
      <w:pPr>
        <w:spacing w:after="280"/>
        <w:jc w:val="center"/>
        <w:sectPr w:rsidR="0064286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3B65DA7" wp14:editId="51774131">
                <wp:simplePos x="0" y="0"/>
                <wp:positionH relativeFrom="column">
                  <wp:posOffset>2475230</wp:posOffset>
                </wp:positionH>
                <wp:positionV relativeFrom="paragraph">
                  <wp:posOffset>644525</wp:posOffset>
                </wp:positionV>
                <wp:extent cx="4025900" cy="3421380"/>
                <wp:effectExtent l="0" t="0" r="0" b="7620"/>
                <wp:wrapSquare wrapText="bothSides" distT="45720" distB="45720" distL="114300" distR="11430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F1893" w14:textId="77777777" w:rsidR="00822DF7" w:rsidRPr="00C84FEF" w:rsidRDefault="00822DF7" w:rsidP="00822DF7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</w:pPr>
                            <w:r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Plano</w:t>
                            </w:r>
                            <w:r>
                              <w:rPr>
                                <w:color w:val="FF0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60"/>
                                <w:lang w:val="pt-PT"/>
                              </w:rPr>
                              <w:br/>
                            </w:r>
                            <w:r w:rsidRPr="00C84FEF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pt-PT"/>
                              </w:rPr>
                              <w:t>da sessão</w:t>
                            </w:r>
                          </w:p>
                          <w:p w14:paraId="11DEBAF6" w14:textId="05F872AB" w:rsidR="00822DF7" w:rsidRPr="00C84FEF" w:rsidRDefault="00822DF7" w:rsidP="00822DF7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Presencial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>–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Módulo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3</w:t>
                            </w:r>
                            <w:r w:rsidRPr="004C7FBD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</w:p>
                          <w:p w14:paraId="6B48B38C" w14:textId="294F6FC1" w:rsidR="00642861" w:rsidRPr="00822DF7" w:rsidRDefault="00DD6F07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FFC000"/>
                                <w:sz w:val="60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65DA7" id="Retângulo 19" o:spid="_x0000_s1026" style="position:absolute;left:0;text-align:left;margin-left:194.9pt;margin-top:50.75pt;width:317pt;height:26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" filled="f" stroked="f">
                <v:textbox inset="2.53958mm,1.2694mm,2.53958mm,1.2694mm">
                  <w:txbxContent>
                    <w:p w14:paraId="677F1893" w14:textId="77777777" w:rsidR="00822DF7" w:rsidRPr="00C84FEF" w:rsidRDefault="00822DF7" w:rsidP="00822DF7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</w:pPr>
                      <w:r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Plano</w:t>
                      </w:r>
                      <w:r>
                        <w:rPr>
                          <w:color w:val="FF0000"/>
                          <w:sz w:val="60"/>
                          <w:lang w:val="pt-PT"/>
                        </w:rPr>
                        <w:t xml:space="preserve"> </w:t>
                      </w:r>
                      <w:r>
                        <w:rPr>
                          <w:color w:val="000000"/>
                          <w:sz w:val="60"/>
                          <w:lang w:val="pt-PT"/>
                        </w:rPr>
                        <w:br/>
                      </w:r>
                      <w:r w:rsidRPr="00C84FEF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pt-PT"/>
                        </w:rPr>
                        <w:t>da sessão</w:t>
                      </w:r>
                    </w:p>
                    <w:p w14:paraId="11DEBAF6" w14:textId="05F872AB" w:rsidR="00822DF7" w:rsidRPr="00C84FEF" w:rsidRDefault="00822DF7" w:rsidP="00822DF7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Presencial </w:t>
                      </w: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>–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Módulo</w:t>
                      </w: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3</w:t>
                      </w:r>
                      <w:r w:rsidRPr="004C7FBD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</w:p>
                    <w:p w14:paraId="6B48B38C" w14:textId="294F6FC1" w:rsidR="00642861" w:rsidRPr="00822DF7" w:rsidRDefault="00DD6F07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>
                        <w:rPr>
                          <w:color w:val="FFC000"/>
                          <w:sz w:val="60"/>
                          <w:lang w:val="pt-PT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pt-PT"/>
        </w:rPr>
        <w:drawing>
          <wp:anchor distT="0" distB="0" distL="114300" distR="114300" simplePos="0" relativeHeight="251658240" behindDoc="0" locked="0" layoutInCell="1" hidden="0" allowOverlap="1" wp14:anchorId="2EAEB4B6" wp14:editId="7F5768C1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PT"/>
        </w:rPr>
        <w:drawing>
          <wp:anchor distT="0" distB="0" distL="114300" distR="114300" simplePos="0" relativeHeight="251659264" behindDoc="0" locked="0" layoutInCell="1" hidden="0" allowOverlap="1" wp14:anchorId="575AAE9F" wp14:editId="23B5D0C6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heading=h.gjdgxs" w:colFirst="0" w:colLast="0"/>
      <w:bookmarkEnd w:id="0"/>
    </w:p>
    <w:p w14:paraId="2753CBAF" w14:textId="13658C85" w:rsidR="00822DF7" w:rsidRPr="00C84FEF" w:rsidRDefault="00822DF7" w:rsidP="00822DF7">
      <w:pPr>
        <w:spacing w:line="258" w:lineRule="auto"/>
        <w:textDirection w:val="btLr"/>
        <w:rPr>
          <w:rFonts w:ascii="Arial Black" w:eastAsia="Arial Black" w:hAnsi="Arial Black" w:cs="Arial Black"/>
          <w:color w:val="FF0000"/>
          <w:sz w:val="60"/>
          <w:lang w:val="pt-PT"/>
        </w:rPr>
      </w:pPr>
      <w:r w:rsidRPr="00C84FEF">
        <w:rPr>
          <w:rFonts w:ascii="Arial Black" w:eastAsia="Arial Black" w:hAnsi="Arial Black" w:cs="Arial Black"/>
          <w:color w:val="FF0000"/>
          <w:sz w:val="60"/>
          <w:lang w:val="pt-PT"/>
        </w:rPr>
        <w:lastRenderedPageBreak/>
        <w:t>Plano</w:t>
      </w:r>
      <w:r>
        <w:rPr>
          <w:color w:val="FF0000"/>
          <w:sz w:val="60"/>
          <w:lang w:val="pt-PT"/>
        </w:rPr>
        <w:t xml:space="preserve"> </w:t>
      </w:r>
      <w:r w:rsidRPr="00C84FEF">
        <w:rPr>
          <w:rFonts w:ascii="Arial Black" w:eastAsia="Arial Black" w:hAnsi="Arial Black" w:cs="Arial Black"/>
          <w:color w:val="FF0000"/>
          <w:sz w:val="60"/>
          <w:lang w:val="pt-PT"/>
        </w:rPr>
        <w:t>da sessão</w:t>
      </w:r>
    </w:p>
    <w:p w14:paraId="54B9CFF1" w14:textId="77777777" w:rsidR="00822DF7" w:rsidRPr="00C84FEF" w:rsidRDefault="00822DF7" w:rsidP="00822DF7">
      <w:pPr>
        <w:spacing w:line="258" w:lineRule="auto"/>
        <w:textDirection w:val="btLr"/>
        <w:rPr>
          <w:lang w:val="pt-PT"/>
        </w:rPr>
      </w:pPr>
      <w:r>
        <w:rPr>
          <w:color w:val="FFC000"/>
          <w:sz w:val="60"/>
          <w:lang w:val="pt-PT"/>
        </w:rPr>
        <w:t xml:space="preserve"> </w:t>
      </w:r>
      <w:r w:rsidRPr="004C7FBD">
        <w:rPr>
          <w:rFonts w:ascii="Arial Black" w:eastAsia="Arial Black" w:hAnsi="Arial Black" w:cs="Arial Black"/>
          <w:color w:val="FFC000"/>
          <w:sz w:val="60"/>
          <w:lang w:val="pt-PT"/>
        </w:rPr>
        <w:t>Presencial - Módulo 2</w:t>
      </w:r>
    </w:p>
    <w:p w14:paraId="1ADB6A05" w14:textId="77777777" w:rsidR="00642861" w:rsidRPr="00822DF7" w:rsidRDefault="00DD6F07">
      <w:pPr>
        <w:pStyle w:val="Ttulo1"/>
        <w:rPr>
          <w:lang w:val="pt-PT"/>
        </w:rPr>
      </w:pPr>
      <w:r>
        <w:rPr>
          <w:lang w:val="pt-PT"/>
        </w:rPr>
        <w:br/>
        <w:t>Introdução ao Workshop</w:t>
      </w:r>
    </w:p>
    <w:p w14:paraId="6E7EF5D0" w14:textId="77777777" w:rsidR="00642861" w:rsidRPr="00822DF7" w:rsidRDefault="00642861">
      <w:pPr>
        <w:rPr>
          <w:lang w:val="pt-PT"/>
        </w:rPr>
      </w:pPr>
    </w:p>
    <w:p w14:paraId="17A92F04" w14:textId="77777777" w:rsidR="00642861" w:rsidRPr="00822DF7" w:rsidRDefault="00DD6F07">
      <w:pPr>
        <w:jc w:val="both"/>
        <w:rPr>
          <w:lang w:val="pt-PT"/>
        </w:rPr>
      </w:pPr>
      <w:r>
        <w:rPr>
          <w:lang w:val="pt-PT"/>
        </w:rPr>
        <w:t xml:space="preserve">Este módulo trata de produzir a sua história em formato digital. Haverá um foco nos elementos visuais e áudio. Abordará temas como a narrativa digital, como filmar num smartphone e uma introdução à produção áudio. </w:t>
      </w:r>
    </w:p>
    <w:p w14:paraId="507D6912" w14:textId="77777777" w:rsidR="00642861" w:rsidRPr="00822DF7" w:rsidRDefault="00642861">
      <w:pPr>
        <w:jc w:val="both"/>
        <w:rPr>
          <w:lang w:val="pt-PT"/>
        </w:rPr>
      </w:pPr>
    </w:p>
    <w:p w14:paraId="7634AF5A" w14:textId="77777777" w:rsidR="00642861" w:rsidRDefault="00DD6F07">
      <w:pPr>
        <w:pStyle w:val="Ttulo2"/>
      </w:pPr>
      <w:r>
        <w:rPr>
          <w:lang w:val="pt-PT"/>
        </w:rPr>
        <w:t>Notas para o Facilitador</w:t>
      </w:r>
    </w:p>
    <w:p w14:paraId="5E380B67" w14:textId="77777777" w:rsidR="00642861" w:rsidRPr="00822DF7" w:rsidRDefault="00DD6F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pt-PT"/>
        </w:rPr>
      </w:pPr>
      <w:r>
        <w:rPr>
          <w:color w:val="000000"/>
          <w:lang w:val="pt-PT"/>
        </w:rPr>
        <w:t xml:space="preserve">Estes módulos destinam-se a proporcionar flexibilidade no planeamento, condução e avaliação do programa de formação. </w:t>
      </w:r>
    </w:p>
    <w:p w14:paraId="271A4410" w14:textId="565C8516" w:rsidR="00642861" w:rsidRPr="00822DF7" w:rsidRDefault="00DD6F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pt-PT"/>
        </w:rPr>
      </w:pPr>
      <w:r>
        <w:rPr>
          <w:color w:val="000000"/>
          <w:lang w:val="pt-PT"/>
        </w:rPr>
        <w:t xml:space="preserve">Este é um currículo flexível para que as unidades possam ser usadas independentemente umas das outras e também podem ser alongadas ou encurtadas em função do nível de experiência e </w:t>
      </w:r>
      <w:r w:rsidR="00822DF7">
        <w:rPr>
          <w:color w:val="000000"/>
          <w:lang w:val="pt-PT"/>
        </w:rPr>
        <w:t>conhecimentos</w:t>
      </w:r>
      <w:r>
        <w:rPr>
          <w:color w:val="000000"/>
          <w:lang w:val="pt-PT"/>
        </w:rPr>
        <w:t xml:space="preserve"> dos participantes.</w:t>
      </w:r>
    </w:p>
    <w:p w14:paraId="35B1E4E4" w14:textId="48F701B9" w:rsidR="00642861" w:rsidRPr="00822DF7" w:rsidRDefault="00DD6F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pt-PT"/>
        </w:rPr>
      </w:pPr>
      <w:r>
        <w:rPr>
          <w:color w:val="000000"/>
          <w:lang w:val="pt-PT"/>
        </w:rPr>
        <w:t>Os tópicos desta formação presencial baseiam-se nos</w:t>
      </w:r>
      <w:r w:rsidR="00822DF7">
        <w:rPr>
          <w:color w:val="000000"/>
          <w:lang w:val="pt-PT"/>
        </w:rPr>
        <w:t xml:space="preserve"> </w:t>
      </w:r>
      <w:r>
        <w:rPr>
          <w:color w:val="000000"/>
          <w:lang w:val="pt-PT"/>
        </w:rPr>
        <w:t>elementos pr</w:t>
      </w:r>
      <w:r w:rsidR="00822DF7">
        <w:rPr>
          <w:color w:val="000000"/>
          <w:lang w:val="pt-PT"/>
        </w:rPr>
        <w:t>ática</w:t>
      </w:r>
      <w:r>
        <w:rPr>
          <w:color w:val="000000"/>
          <w:lang w:val="pt-PT"/>
        </w:rPr>
        <w:t xml:space="preserve"> de utilização de tecnologias disponíveis para produzir vídeos curtos e ficheiros áudio. Para conteúdos teóricos, alguns destes tópicos só são abordados na formação e, em seguida, serão objeto de aprendizagem online para os participantes individuais ficarem</w:t>
      </w:r>
      <w:r w:rsidR="00822DF7">
        <w:rPr>
          <w:color w:val="000000"/>
          <w:lang w:val="pt-PT"/>
        </w:rPr>
        <w:t xml:space="preserve"> </w:t>
      </w:r>
      <w:r>
        <w:rPr>
          <w:color w:val="000000"/>
          <w:lang w:val="pt-PT"/>
        </w:rPr>
        <w:t>mal no seu próprio tempo.</w:t>
      </w:r>
    </w:p>
    <w:p w14:paraId="04A6D8D2" w14:textId="6C98A1E1" w:rsidR="00642861" w:rsidRPr="00822DF7" w:rsidRDefault="00DD6F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pt-PT"/>
        </w:rPr>
      </w:pPr>
      <w:r>
        <w:rPr>
          <w:color w:val="000000"/>
          <w:lang w:val="pt-PT"/>
        </w:rPr>
        <w:t xml:space="preserve">Antes de cada sessão, peça </w:t>
      </w:r>
      <w:r w:rsidR="00822DF7">
        <w:rPr>
          <w:color w:val="000000"/>
          <w:lang w:val="pt-PT"/>
        </w:rPr>
        <w:t xml:space="preserve">para </w:t>
      </w:r>
      <w:r w:rsidR="00822DF7">
        <w:rPr>
          <w:lang w:val="pt-PT"/>
        </w:rPr>
        <w:t>que</w:t>
      </w:r>
      <w:r>
        <w:rPr>
          <w:lang w:val="pt-PT"/>
        </w:rPr>
        <w:t xml:space="preserve"> todos </w:t>
      </w:r>
      <w:r w:rsidR="00822DF7">
        <w:rPr>
          <w:lang w:val="pt-PT"/>
        </w:rPr>
        <w:t xml:space="preserve">os </w:t>
      </w:r>
      <w:r w:rsidR="00822DF7">
        <w:rPr>
          <w:color w:val="000000"/>
          <w:lang w:val="pt-PT"/>
        </w:rPr>
        <w:t>telefones</w:t>
      </w:r>
      <w:r>
        <w:rPr>
          <w:color w:val="000000"/>
          <w:lang w:val="pt-PT"/>
        </w:rPr>
        <w:t xml:space="preserve"> sejam desligados durante o workshop e peça aos participantes que coloquem uma etiqueta com o seu nome nas suas mesas/pessoa para facilitar a comunicação entre os participantes.</w:t>
      </w:r>
    </w:p>
    <w:p w14:paraId="0FD8A98A" w14:textId="77777777" w:rsidR="00642861" w:rsidRPr="00822DF7" w:rsidRDefault="00642861">
      <w:pPr>
        <w:rPr>
          <w:b/>
          <w:lang w:val="pt-PT"/>
        </w:rPr>
      </w:pPr>
    </w:p>
    <w:p w14:paraId="05ECBDEC" w14:textId="0C270D8D" w:rsidR="00642861" w:rsidRDefault="00822DF7">
      <w:pPr>
        <w:rPr>
          <w:b/>
        </w:rPr>
      </w:pPr>
      <w:r>
        <w:rPr>
          <w:b/>
          <w:lang w:val="pt-PT"/>
        </w:rPr>
        <w:t>O que fazer</w:t>
      </w:r>
      <w:r w:rsidR="00DD6F07">
        <w:rPr>
          <w:b/>
          <w:lang w:val="pt-PT"/>
        </w:rPr>
        <w:t>:</w:t>
      </w:r>
    </w:p>
    <w:p w14:paraId="663EAF58" w14:textId="77777777" w:rsidR="00642861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pt-PT"/>
        </w:rPr>
        <w:t>Preparar com antecedência</w:t>
      </w:r>
    </w:p>
    <w:p w14:paraId="0DD9AE0B" w14:textId="6AE5E00C" w:rsidR="00642861" w:rsidRPr="00822DF7" w:rsidRDefault="00822D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Envolver os</w:t>
      </w:r>
      <w:r w:rsidR="00DD6F07">
        <w:rPr>
          <w:color w:val="000000"/>
          <w:lang w:val="pt-PT"/>
        </w:rPr>
        <w:t xml:space="preserve"> participantes e incentivar </w:t>
      </w:r>
      <w:r>
        <w:rPr>
          <w:color w:val="000000"/>
          <w:lang w:val="pt-PT"/>
        </w:rPr>
        <w:t xml:space="preserve">à </w:t>
      </w:r>
      <w:r w:rsidR="00DD6F07">
        <w:rPr>
          <w:color w:val="000000"/>
          <w:lang w:val="pt-PT"/>
        </w:rPr>
        <w:t>participação</w:t>
      </w:r>
    </w:p>
    <w:p w14:paraId="72F6A520" w14:textId="44BAEAF9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Fal</w:t>
      </w:r>
      <w:r w:rsidR="00822DF7">
        <w:rPr>
          <w:color w:val="000000"/>
          <w:lang w:val="pt-PT"/>
        </w:rPr>
        <w:t>ar</w:t>
      </w:r>
      <w:r>
        <w:rPr>
          <w:color w:val="000000"/>
          <w:lang w:val="pt-PT"/>
        </w:rPr>
        <w:t xml:space="preserve"> claramente e</w:t>
      </w:r>
      <w:r w:rsidR="00822DF7">
        <w:rPr>
          <w:color w:val="000000"/>
          <w:lang w:val="pt-PT"/>
        </w:rPr>
        <w:t xml:space="preserve"> fazer a</w:t>
      </w:r>
      <w:r>
        <w:rPr>
          <w:color w:val="000000"/>
          <w:lang w:val="pt-PT"/>
        </w:rPr>
        <w:t xml:space="preserve"> ponte </w:t>
      </w:r>
      <w:r w:rsidR="00822DF7">
        <w:rPr>
          <w:color w:val="000000"/>
          <w:lang w:val="pt-PT"/>
        </w:rPr>
        <w:t xml:space="preserve">de </w:t>
      </w:r>
      <w:r>
        <w:rPr>
          <w:color w:val="000000"/>
          <w:lang w:val="pt-PT"/>
        </w:rPr>
        <w:t xml:space="preserve">um tópico para o próximo </w:t>
      </w:r>
    </w:p>
    <w:p w14:paraId="7B29A140" w14:textId="77777777" w:rsidR="00642861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pt-PT"/>
        </w:rPr>
        <w:t>Use sequenciação lógica de tópicos</w:t>
      </w:r>
    </w:p>
    <w:p w14:paraId="071C125C" w14:textId="77777777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Incentivar as perguntas e fornecer feedback</w:t>
      </w:r>
    </w:p>
    <w:p w14:paraId="5AF8FB82" w14:textId="77777777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Resumir e recapitular no final de cada sessão</w:t>
      </w:r>
    </w:p>
    <w:p w14:paraId="1CD58AE3" w14:textId="77777777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Use uma boa gestão do tempo</w:t>
      </w:r>
    </w:p>
    <w:p w14:paraId="473DE614" w14:textId="7CB1D304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Esteja atento à</w:t>
      </w:r>
      <w:r w:rsidR="00822DF7">
        <w:rPr>
          <w:color w:val="000000"/>
          <w:lang w:val="pt-PT"/>
        </w:rPr>
        <w:t xml:space="preserve"> </w:t>
      </w:r>
      <w:r>
        <w:rPr>
          <w:color w:val="000000"/>
          <w:lang w:val="pt-PT"/>
        </w:rPr>
        <w:t xml:space="preserve">linguagem corporal dos </w:t>
      </w:r>
      <w:r w:rsidR="00822DF7">
        <w:rPr>
          <w:color w:val="000000"/>
          <w:lang w:val="pt-PT"/>
        </w:rPr>
        <w:t>p</w:t>
      </w:r>
      <w:r>
        <w:rPr>
          <w:color w:val="000000"/>
          <w:lang w:val="pt-PT"/>
        </w:rPr>
        <w:t>articipantes</w:t>
      </w:r>
    </w:p>
    <w:p w14:paraId="2CB06F46" w14:textId="77777777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Mantenha o grupo focado na tarefa</w:t>
      </w:r>
    </w:p>
    <w:p w14:paraId="07A99A63" w14:textId="15E6352B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>Avalie à medida que vai</w:t>
      </w:r>
      <w:r w:rsidR="00822DF7">
        <w:rPr>
          <w:color w:val="000000"/>
          <w:lang w:val="pt-PT"/>
        </w:rPr>
        <w:t xml:space="preserve"> dando a formação</w:t>
      </w:r>
    </w:p>
    <w:p w14:paraId="10948629" w14:textId="77777777" w:rsidR="00642861" w:rsidRPr="00822DF7" w:rsidRDefault="00642861">
      <w:pPr>
        <w:rPr>
          <w:lang w:val="pt-PT"/>
        </w:rPr>
      </w:pPr>
    </w:p>
    <w:p w14:paraId="2CEB7D3B" w14:textId="28CBBD1E" w:rsidR="00642861" w:rsidRDefault="00822DF7">
      <w:pPr>
        <w:rPr>
          <w:b/>
        </w:rPr>
      </w:pPr>
      <w:r>
        <w:rPr>
          <w:b/>
          <w:lang w:val="pt-PT"/>
        </w:rPr>
        <w:t>O que não fazer</w:t>
      </w:r>
      <w:r w:rsidR="00DD6F07">
        <w:rPr>
          <w:b/>
          <w:lang w:val="pt-PT"/>
        </w:rPr>
        <w:t>:</w:t>
      </w:r>
    </w:p>
    <w:p w14:paraId="61300BF6" w14:textId="3B92632D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Não fale com o </w:t>
      </w:r>
      <w:proofErr w:type="spellStart"/>
      <w:r>
        <w:rPr>
          <w:color w:val="000000"/>
          <w:lang w:val="pt-PT"/>
        </w:rPr>
        <w:t>flipchart</w:t>
      </w:r>
      <w:proofErr w:type="spellEnd"/>
    </w:p>
    <w:p w14:paraId="0B47B9CE" w14:textId="77777777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lastRenderedPageBreak/>
        <w:t>Não bloqueie os aparelhos visuais.</w:t>
      </w:r>
    </w:p>
    <w:p w14:paraId="59AFDAB8" w14:textId="1216422C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</w:pPr>
      <w:r>
        <w:rPr>
          <w:color w:val="000000"/>
          <w:lang w:val="pt-PT"/>
        </w:rPr>
        <w:t xml:space="preserve">Não fique </w:t>
      </w:r>
      <w:r w:rsidR="00822DF7">
        <w:rPr>
          <w:color w:val="000000"/>
          <w:lang w:val="pt-PT"/>
        </w:rPr>
        <w:t>num só</w:t>
      </w:r>
      <w:r>
        <w:rPr>
          <w:color w:val="000000"/>
          <w:lang w:val="pt-PT"/>
        </w:rPr>
        <w:t xml:space="preserve"> lugar - mova-se ao redor da sala</w:t>
      </w:r>
    </w:p>
    <w:p w14:paraId="4A66983D" w14:textId="141B8690" w:rsidR="00642861" w:rsidRPr="00822DF7" w:rsidRDefault="00DD6F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pt-PT"/>
        </w:rPr>
        <w:sectPr w:rsidR="00642861" w:rsidRPr="00822DF7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20"/>
          <w:titlePg/>
        </w:sectPr>
      </w:pPr>
      <w:r>
        <w:rPr>
          <w:color w:val="000000"/>
          <w:lang w:val="pt-PT"/>
        </w:rPr>
        <w:t xml:space="preserve">Não ignore os comentários e </w:t>
      </w:r>
      <w:r w:rsidR="00822DF7">
        <w:rPr>
          <w:color w:val="000000"/>
          <w:lang w:val="pt-PT"/>
        </w:rPr>
        <w:t>sugestões</w:t>
      </w:r>
      <w:r>
        <w:rPr>
          <w:color w:val="000000"/>
          <w:lang w:val="pt-PT"/>
        </w:rPr>
        <w:t xml:space="preserve"> dos participantes (verbais e não verbais)</w:t>
      </w:r>
    </w:p>
    <w:p w14:paraId="5CEB3C5E" w14:textId="77777777" w:rsidR="00642861" w:rsidRPr="00822DF7" w:rsidRDefault="00642861">
      <w:pPr>
        <w:rPr>
          <w:lang w:val="pt-PT"/>
        </w:rPr>
      </w:pPr>
    </w:p>
    <w:p w14:paraId="4777C4AE" w14:textId="77777777" w:rsidR="00642861" w:rsidRPr="00822DF7" w:rsidRDefault="00DD6F07">
      <w:pPr>
        <w:pStyle w:val="Ttulo1"/>
        <w:rPr>
          <w:lang w:val="pt-PT"/>
        </w:rPr>
      </w:pPr>
      <w:r>
        <w:rPr>
          <w:lang w:val="pt-PT"/>
        </w:rPr>
        <w:t xml:space="preserve">Currículo de narrativa digital IO1 para alunos adultos </w:t>
      </w:r>
    </w:p>
    <w:p w14:paraId="58C11B94" w14:textId="494613FF" w:rsidR="00642861" w:rsidRDefault="00822DF7">
      <w:pPr>
        <w:pStyle w:val="Ttulo2"/>
      </w:pPr>
      <w:r>
        <w:rPr>
          <w:lang w:val="pt-PT"/>
        </w:rPr>
        <w:t>Presencial</w:t>
      </w:r>
    </w:p>
    <w:tbl>
      <w:tblPr>
        <w:tblStyle w:val="a"/>
        <w:tblW w:w="13948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642861" w:rsidRPr="00822DF7" w14:paraId="127CE711" w14:textId="77777777" w:rsidTr="00642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34BEAD7" w14:textId="77777777" w:rsidR="00642861" w:rsidRPr="00822DF7" w:rsidRDefault="00DD6F07">
            <w:pPr>
              <w:spacing w:before="60" w:after="6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Título do módulo: Produzir a sua história num formato digital</w:t>
            </w:r>
          </w:p>
        </w:tc>
      </w:tr>
      <w:tr w:rsidR="00642861" w:rsidRPr="00822DF7" w14:paraId="6ED103AC" w14:textId="77777777" w:rsidTr="00642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CB92A0E" w14:textId="77777777" w:rsidR="00642861" w:rsidRPr="00822DF7" w:rsidRDefault="00DD6F07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Objetivo do módulo: </w:t>
            </w:r>
          </w:p>
          <w:p w14:paraId="468F3261" w14:textId="54113789" w:rsidR="00642861" w:rsidRPr="00822DF7" w:rsidRDefault="00DD6F07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O objetivo deste Módulo é melhorar as habilidades digitais de narrativa de alunos adultos. Após completar este Módulo, os alunos adultos terão uma maior compreensão de como a narrativa digital pode ser usada para promover e partilhar histórias para uma maior aud</w:t>
            </w:r>
            <w:r w:rsidR="00822DF7">
              <w:rPr>
                <w:b w:val="0"/>
                <w:sz w:val="24"/>
                <w:szCs w:val="24"/>
                <w:lang w:val="pt-PT"/>
              </w:rPr>
              <w:t>iência</w:t>
            </w:r>
            <w:r>
              <w:rPr>
                <w:b w:val="0"/>
                <w:sz w:val="24"/>
                <w:szCs w:val="24"/>
                <w:lang w:val="pt-PT"/>
              </w:rPr>
              <w:t>.</w:t>
            </w:r>
            <w:r>
              <w:rPr>
                <w:lang w:val="pt-PT"/>
              </w:rPr>
              <w:t xml:space="preserve"> </w:t>
            </w:r>
            <w:r>
              <w:rPr>
                <w:b w:val="0"/>
                <w:sz w:val="24"/>
                <w:szCs w:val="24"/>
                <w:lang w:val="pt-PT"/>
              </w:rPr>
              <w:t xml:space="preserve"> Melhorarão as suas competências de alfabetização digital e as suas competências de produção digital. </w:t>
            </w:r>
          </w:p>
          <w:p w14:paraId="7E8C7E2A" w14:textId="77777777" w:rsidR="00642861" w:rsidRPr="00822DF7" w:rsidRDefault="00642861">
            <w:pPr>
              <w:spacing w:before="60" w:after="6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44502496" w14:textId="77777777" w:rsidTr="00642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6386C568" w14:textId="77777777" w:rsidR="00642861" w:rsidRPr="00822DF7" w:rsidRDefault="00DD6F07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Resultados de aprendizagem do módulo: </w:t>
            </w:r>
            <w:r>
              <w:rPr>
                <w:b w:val="0"/>
                <w:lang w:val="pt-PT"/>
              </w:rPr>
              <w:t xml:space="preserve">Após a conclusão deste Módulo, os alunos devem ser capazes de entender como produzir a sua história num formato digital. </w:t>
            </w:r>
          </w:p>
        </w:tc>
      </w:tr>
      <w:tr w:rsidR="00642861" w14:paraId="4ED89AA0" w14:textId="77777777" w:rsidTr="00642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5198675B" w14:textId="0A4DF017" w:rsidR="00642861" w:rsidRDefault="00822DF7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>Conhecimentos</w:t>
            </w:r>
          </w:p>
        </w:tc>
        <w:tc>
          <w:tcPr>
            <w:tcW w:w="4653" w:type="dxa"/>
          </w:tcPr>
          <w:p w14:paraId="5EC1F83B" w14:textId="77777777" w:rsidR="00642861" w:rsidRDefault="00DD6F0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b/>
                <w:lang w:val="pt-PT"/>
              </w:rPr>
              <w:t>Competências</w:t>
            </w:r>
          </w:p>
        </w:tc>
        <w:tc>
          <w:tcPr>
            <w:tcW w:w="4653" w:type="dxa"/>
          </w:tcPr>
          <w:p w14:paraId="525CD808" w14:textId="77777777" w:rsidR="00642861" w:rsidRDefault="00DD6F0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b/>
                <w:lang w:val="pt-PT"/>
              </w:rPr>
              <w:t>Atitudes</w:t>
            </w:r>
          </w:p>
        </w:tc>
      </w:tr>
      <w:tr w:rsidR="00642861" w:rsidRPr="00822DF7" w14:paraId="7EA50E66" w14:textId="77777777" w:rsidTr="0064286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66B0BF4B" w14:textId="77777777" w:rsidR="00642861" w:rsidRPr="00822DF7" w:rsidRDefault="00DD6F07">
            <w:pPr>
              <w:numPr>
                <w:ilvl w:val="0"/>
                <w:numId w:val="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como a narrativa digital pode ser usada para promover e partilhar histórias com a comunidade em geral</w:t>
            </w:r>
          </w:p>
          <w:p w14:paraId="25A791EA" w14:textId="77777777" w:rsidR="00642861" w:rsidRPr="00822DF7" w:rsidRDefault="00DD6F07">
            <w:pPr>
              <w:numPr>
                <w:ilvl w:val="0"/>
                <w:numId w:val="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como a narrativa digital pode criar ligações emocionais</w:t>
            </w:r>
          </w:p>
          <w:p w14:paraId="2895868A" w14:textId="77777777" w:rsidR="00642861" w:rsidRPr="00822DF7" w:rsidRDefault="00DD6F07">
            <w:pPr>
              <w:numPr>
                <w:ilvl w:val="0"/>
                <w:numId w:val="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>Conhecimento básico de como as histórias podem ser produzidas como curtas-metragens, podcasts, animações, entrevistas, vídeos, etc.</w:t>
            </w:r>
          </w:p>
          <w:p w14:paraId="0B572F62" w14:textId="7DA469B8" w:rsidR="00642861" w:rsidRPr="00822DF7" w:rsidRDefault="00DD6F07">
            <w:pPr>
              <w:numPr>
                <w:ilvl w:val="0"/>
                <w:numId w:val="2"/>
              </w:num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b w:val="0"/>
                <w:lang w:val="pt-PT"/>
              </w:rPr>
              <w:t xml:space="preserve">Conhecimento factual de como produzir uma curta-metragem no seu </w:t>
            </w:r>
            <w:r w:rsidR="00822DF7">
              <w:rPr>
                <w:b w:val="0"/>
                <w:lang w:val="pt-PT"/>
              </w:rPr>
              <w:t>telemóvel</w:t>
            </w:r>
            <w:r>
              <w:rPr>
                <w:b w:val="0"/>
                <w:lang w:val="pt-PT"/>
              </w:rPr>
              <w:t xml:space="preserve"> para partilhar uma história</w:t>
            </w:r>
          </w:p>
          <w:p w14:paraId="2AC16E83" w14:textId="77777777" w:rsidR="00642861" w:rsidRPr="00822DF7" w:rsidRDefault="00642861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</w:p>
          <w:p w14:paraId="59B95C00" w14:textId="77777777" w:rsidR="00642861" w:rsidRPr="00822DF7" w:rsidRDefault="00642861">
            <w:pPr>
              <w:spacing w:before="60" w:after="60"/>
              <w:rPr>
                <w:rFonts w:ascii="Open Sans" w:eastAsia="Open Sans" w:hAnsi="Open Sans" w:cs="Open Sans"/>
                <w:highlight w:val="yellow"/>
                <w:lang w:val="pt-PT"/>
              </w:rPr>
            </w:pPr>
          </w:p>
        </w:tc>
        <w:tc>
          <w:tcPr>
            <w:tcW w:w="4653" w:type="dxa"/>
          </w:tcPr>
          <w:p w14:paraId="370B3F9F" w14:textId="77777777" w:rsidR="00642861" w:rsidRPr="00822DF7" w:rsidRDefault="00DD6F07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lastRenderedPageBreak/>
              <w:t>Discuta o papel da narrativa digital na partilha de histórias</w:t>
            </w:r>
          </w:p>
          <w:p w14:paraId="45948583" w14:textId="5E6468A8" w:rsidR="00642861" w:rsidRPr="00822DF7" w:rsidRDefault="00DD6F07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Reconheça a importância da narrativa digital no </w:t>
            </w:r>
            <w:r w:rsidR="00822DF7">
              <w:rPr>
                <w:lang w:val="pt-PT"/>
              </w:rPr>
              <w:t>século XXI</w:t>
            </w:r>
          </w:p>
          <w:p w14:paraId="6DD2C8C1" w14:textId="77777777" w:rsidR="00642861" w:rsidRPr="00822DF7" w:rsidRDefault="00DD6F07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Identificar meios e metodologias de narrativa digital</w:t>
            </w:r>
          </w:p>
          <w:p w14:paraId="4A6C8FF8" w14:textId="05DF4F25" w:rsidR="00642861" w:rsidRPr="00822DF7" w:rsidRDefault="00DD6F07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Entenda como navegar facilmente </w:t>
            </w:r>
            <w:r w:rsidR="00822DF7">
              <w:rPr>
                <w:lang w:val="pt-PT"/>
              </w:rPr>
              <w:t xml:space="preserve">nos dispositivos </w:t>
            </w:r>
            <w:r>
              <w:rPr>
                <w:lang w:val="pt-PT"/>
              </w:rPr>
              <w:t>disponíve</w:t>
            </w:r>
            <w:r w:rsidR="00822DF7">
              <w:rPr>
                <w:lang w:val="pt-PT"/>
              </w:rPr>
              <w:t>is</w:t>
            </w:r>
            <w:r>
              <w:rPr>
                <w:lang w:val="pt-PT"/>
              </w:rPr>
              <w:t xml:space="preserve"> (smartphones, dispositivos de mesa) para produzir histórias em formato digital </w:t>
            </w:r>
          </w:p>
          <w:p w14:paraId="41DC00AC" w14:textId="77777777" w:rsidR="00642861" w:rsidRPr="00822DF7" w:rsidRDefault="00DD6F07">
            <w:pPr>
              <w:numPr>
                <w:ilvl w:val="0"/>
                <w:numId w:val="3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>Demonstrar as habilidades e técnicas usadas na produção de meios digitais em smartphones ou dispositivos tablet</w:t>
            </w:r>
          </w:p>
          <w:p w14:paraId="3012AFAF" w14:textId="77777777" w:rsidR="00642861" w:rsidRPr="00822DF7" w:rsidRDefault="0064286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highlight w:val="yellow"/>
                <w:lang w:val="pt-PT"/>
              </w:rPr>
            </w:pPr>
          </w:p>
        </w:tc>
        <w:tc>
          <w:tcPr>
            <w:tcW w:w="4653" w:type="dxa"/>
          </w:tcPr>
          <w:p w14:paraId="57EAA750" w14:textId="77777777" w:rsidR="00642861" w:rsidRPr="00822DF7" w:rsidRDefault="00DD6F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Vontade de usar tecnologias para produzir histórias em formato digital</w:t>
            </w:r>
          </w:p>
          <w:p w14:paraId="602180A0" w14:textId="77777777" w:rsidR="00642861" w:rsidRPr="00822DF7" w:rsidRDefault="00DD6F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Vontade de explorar a literacia digital como componente na narrativa digital</w:t>
            </w:r>
          </w:p>
          <w:p w14:paraId="00506ECB" w14:textId="77777777" w:rsidR="00642861" w:rsidRPr="00822DF7" w:rsidRDefault="00DD6F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>Consciência da importância da narrativa digital na sociedade moderna de hoje</w:t>
            </w:r>
          </w:p>
          <w:p w14:paraId="28B70E1B" w14:textId="77777777" w:rsidR="00642861" w:rsidRPr="00822DF7" w:rsidRDefault="00DD6F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color w:val="000000"/>
                <w:lang w:val="pt-PT"/>
              </w:rPr>
              <w:t xml:space="preserve">Abertura ao uso das tecnologias digitais no papel de produção de histórias </w:t>
            </w:r>
          </w:p>
          <w:p w14:paraId="11A4E9AB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lang w:val="pt-PT"/>
              </w:rPr>
            </w:pPr>
          </w:p>
        </w:tc>
      </w:tr>
      <w:tr w:rsidR="00642861" w:rsidRPr="00822DF7" w14:paraId="62161042" w14:textId="77777777" w:rsidTr="00642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1D26519F" w14:textId="4D155B76" w:rsidR="00642861" w:rsidRPr="00822DF7" w:rsidRDefault="00DD6F07">
            <w:pPr>
              <w:spacing w:before="60" w:after="60"/>
              <w:rPr>
                <w:rFonts w:ascii="Open Sans" w:eastAsia="Open Sans" w:hAnsi="Open Sans" w:cs="Open Sans"/>
                <w:lang w:val="pt-PT"/>
              </w:rPr>
            </w:pPr>
            <w:r>
              <w:rPr>
                <w:lang w:val="pt-PT"/>
              </w:rPr>
              <w:t xml:space="preserve">Duração do módulo: </w:t>
            </w:r>
            <w:r>
              <w:rPr>
                <w:b w:val="0"/>
                <w:lang w:val="pt-PT"/>
              </w:rPr>
              <w:t xml:space="preserve">7 </w:t>
            </w:r>
            <w:proofErr w:type="spellStart"/>
            <w:r w:rsidR="00822DF7">
              <w:rPr>
                <w:b w:val="0"/>
                <w:lang w:val="pt-PT"/>
              </w:rPr>
              <w:t>hrs</w:t>
            </w:r>
            <w:proofErr w:type="spellEnd"/>
            <w:r w:rsidR="00822DF7">
              <w:rPr>
                <w:b w:val="0"/>
                <w:lang w:val="pt-PT"/>
              </w:rPr>
              <w:t>. Presencial</w:t>
            </w:r>
            <w:r>
              <w:rPr>
                <w:b w:val="0"/>
                <w:lang w:val="pt-PT"/>
              </w:rPr>
              <w:t>/ Online – Curso Híbrido</w:t>
            </w:r>
          </w:p>
        </w:tc>
      </w:tr>
      <w:tr w:rsidR="00642861" w:rsidRPr="00822DF7" w14:paraId="40568844" w14:textId="77777777" w:rsidTr="00642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37AA978" w14:textId="77777777" w:rsidR="00642861" w:rsidRDefault="00DD6F07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pt-PT"/>
              </w:rPr>
              <w:t xml:space="preserve">Preparação/ Materiais/Equipamentos:  </w:t>
            </w:r>
          </w:p>
          <w:p w14:paraId="13C40CE1" w14:textId="77777777" w:rsidR="00642861" w:rsidRDefault="00DD6F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Projetor e tela</w:t>
            </w:r>
          </w:p>
          <w:p w14:paraId="632ED4A0" w14:textId="77777777" w:rsidR="00642861" w:rsidRDefault="00DD6F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Slides de PowerPoint</w:t>
            </w:r>
          </w:p>
          <w:p w14:paraId="169FE381" w14:textId="2E627568" w:rsidR="00642861" w:rsidRDefault="00822D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Computador</w:t>
            </w:r>
          </w:p>
          <w:p w14:paraId="0EE79C7D" w14:textId="77777777" w:rsidR="00642861" w:rsidRDefault="00DD6F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b w:val="0"/>
                <w:color w:val="000000"/>
                <w:lang w:val="pt-PT"/>
              </w:rPr>
              <w:t>Conexão à Internet</w:t>
            </w:r>
          </w:p>
          <w:p w14:paraId="666B2BF8" w14:textId="64F0C763" w:rsidR="00642861" w:rsidRPr="00822DF7" w:rsidRDefault="00822D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>Canetas e materiais para os alunos tomarem notas</w:t>
            </w:r>
          </w:p>
          <w:p w14:paraId="3882AAA7" w14:textId="7C2B49DC" w:rsidR="00642861" w:rsidRPr="00822DF7" w:rsidRDefault="00DD6F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pt-PT"/>
              </w:rPr>
            </w:pPr>
            <w:r>
              <w:rPr>
                <w:b w:val="0"/>
                <w:color w:val="000000"/>
                <w:lang w:val="pt-PT"/>
              </w:rPr>
              <w:t xml:space="preserve">Cópias </w:t>
            </w:r>
            <w:r w:rsidR="00822DF7">
              <w:rPr>
                <w:b w:val="0"/>
                <w:color w:val="000000"/>
                <w:lang w:val="pt-PT"/>
              </w:rPr>
              <w:t>das atividades</w:t>
            </w:r>
            <w:r>
              <w:rPr>
                <w:b w:val="0"/>
                <w:color w:val="000000"/>
                <w:lang w:val="pt-PT"/>
              </w:rPr>
              <w:t xml:space="preserve"> para todos os alunos</w:t>
            </w:r>
          </w:p>
          <w:p w14:paraId="07D98F2E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Open Sans" w:eastAsia="Open Sans" w:hAnsi="Open Sans" w:cs="Open Sans"/>
                <w:i/>
                <w:color w:val="000000"/>
                <w:lang w:val="pt-PT"/>
              </w:rPr>
            </w:pPr>
          </w:p>
        </w:tc>
      </w:tr>
    </w:tbl>
    <w:p w14:paraId="52B66727" w14:textId="77777777" w:rsidR="00642861" w:rsidRPr="00822DF7" w:rsidRDefault="00642861">
      <w:pPr>
        <w:rPr>
          <w:lang w:val="pt-PT"/>
        </w:rPr>
      </w:pPr>
    </w:p>
    <w:p w14:paraId="3AA023D3" w14:textId="77777777" w:rsidR="00642861" w:rsidRPr="00822DF7" w:rsidRDefault="00642861">
      <w:pPr>
        <w:rPr>
          <w:lang w:val="pt-PT"/>
        </w:rPr>
      </w:pPr>
    </w:p>
    <w:tbl>
      <w:tblPr>
        <w:tblStyle w:val="a0"/>
        <w:tblW w:w="14029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192"/>
        <w:gridCol w:w="1187"/>
        <w:gridCol w:w="1607"/>
        <w:gridCol w:w="1774"/>
        <w:gridCol w:w="2423"/>
      </w:tblGrid>
      <w:tr w:rsidR="00642861" w:rsidRPr="00822DF7" w14:paraId="747B717E" w14:textId="77777777" w:rsidTr="00642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14:paraId="2C8B3BA2" w14:textId="1EA248C9" w:rsidR="00642861" w:rsidRPr="00822DF7" w:rsidRDefault="00DD6F07">
            <w:pPr>
              <w:jc w:val="both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PLANO DE AULA PARA Aprendizagem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presencial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/ Online (Híbrido) </w:t>
            </w:r>
          </w:p>
        </w:tc>
      </w:tr>
      <w:tr w:rsidR="00642861" w:rsidRPr="00822DF7" w14:paraId="1E2C5F70" w14:textId="77777777" w:rsidTr="00642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6" w:type="dxa"/>
            <w:gridSpan w:val="5"/>
          </w:tcPr>
          <w:p w14:paraId="3EBDDF17" w14:textId="77777777" w:rsidR="00642861" w:rsidRPr="00822DF7" w:rsidRDefault="00DD6F07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Introdução ao tema:</w:t>
            </w:r>
            <w:r>
              <w:rPr>
                <w:b w:val="0"/>
                <w:sz w:val="24"/>
                <w:szCs w:val="24"/>
                <w:lang w:val="pt-PT"/>
              </w:rPr>
              <w:t xml:space="preserve"> O objetivo deste plano de aulas é entregar o esboço da sessão para o Módulo 3 – Produzir a sua história em formato digital</w:t>
            </w:r>
          </w:p>
          <w:p w14:paraId="152459FD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  <w:p w14:paraId="2E9CF037" w14:textId="77777777" w:rsidR="00642861" w:rsidRPr="00822DF7" w:rsidRDefault="00DD6F07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Este plano de aulas centrar-se-á nos conteúdos previstos para o Módulo 3: </w:t>
            </w:r>
          </w:p>
          <w:p w14:paraId="55B83563" w14:textId="77777777" w:rsidR="00642861" w:rsidRPr="00822DF7" w:rsidRDefault="00DD6F07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>Unidade 1. Narrativa digital</w:t>
            </w:r>
          </w:p>
          <w:p w14:paraId="16E4F4C7" w14:textId="497EFB31" w:rsidR="00642861" w:rsidRPr="00822DF7" w:rsidRDefault="00DD6F07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Unidade 2. Filmagem </w:t>
            </w:r>
            <w:r w:rsidR="00822DF7">
              <w:rPr>
                <w:b w:val="0"/>
                <w:sz w:val="24"/>
                <w:szCs w:val="24"/>
                <w:lang w:val="pt-PT"/>
              </w:rPr>
              <w:t>com telemóvel</w:t>
            </w:r>
          </w:p>
          <w:p w14:paraId="688F39A7" w14:textId="77777777" w:rsidR="00642861" w:rsidRPr="00822DF7" w:rsidRDefault="00DD6F07">
            <w:pPr>
              <w:jc w:val="both"/>
              <w:rPr>
                <w:sz w:val="24"/>
                <w:szCs w:val="24"/>
                <w:lang w:val="pt-PT"/>
              </w:rPr>
            </w:pPr>
            <w:r>
              <w:rPr>
                <w:b w:val="0"/>
                <w:sz w:val="24"/>
                <w:szCs w:val="24"/>
                <w:lang w:val="pt-PT"/>
              </w:rPr>
              <w:t xml:space="preserve">Unidade 3. Introdução à produção de áudio </w:t>
            </w:r>
          </w:p>
          <w:p w14:paraId="59A3A0D2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755D7A5E" w14:textId="77777777" w:rsidR="00642861" w:rsidRPr="00822DF7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2400B9CF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75605C2" w14:textId="1EE788E9" w:rsidR="00642861" w:rsidRDefault="00822D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Números</w:t>
            </w:r>
          </w:p>
        </w:tc>
        <w:tc>
          <w:tcPr>
            <w:tcW w:w="6192" w:type="dxa"/>
          </w:tcPr>
          <w:p w14:paraId="2A27B48D" w14:textId="27777087" w:rsidR="00642861" w:rsidRPr="00822DF7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Tópicos e Subtópicos/atividades de aprendizagem</w:t>
            </w:r>
          </w:p>
          <w:p w14:paraId="50464D3A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340D9944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08BD8E76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  <w:p w14:paraId="6B0F06A7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3A7F20F1" w14:textId="77777777" w:rsidR="00642861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Duração (minutos)</w:t>
            </w:r>
          </w:p>
        </w:tc>
        <w:tc>
          <w:tcPr>
            <w:tcW w:w="1607" w:type="dxa"/>
          </w:tcPr>
          <w:p w14:paraId="3A1F8329" w14:textId="77777777" w:rsidR="00642861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Métodos de formação</w:t>
            </w:r>
          </w:p>
        </w:tc>
        <w:tc>
          <w:tcPr>
            <w:tcW w:w="1774" w:type="dxa"/>
          </w:tcPr>
          <w:p w14:paraId="65F78BEA" w14:textId="77777777" w:rsidR="00642861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Materiais/ Equipamentos Necessários</w:t>
            </w:r>
          </w:p>
        </w:tc>
        <w:tc>
          <w:tcPr>
            <w:tcW w:w="2423" w:type="dxa"/>
          </w:tcPr>
          <w:p w14:paraId="64BF8FE9" w14:textId="4EFD7483" w:rsidR="00642861" w:rsidRPr="00822DF7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pt-PT"/>
              </w:rPr>
            </w:pPr>
            <w:r>
              <w:rPr>
                <w:b/>
                <w:sz w:val="24"/>
                <w:szCs w:val="24"/>
                <w:lang w:val="pt-PT"/>
              </w:rPr>
              <w:t>F</w:t>
            </w:r>
            <w:r w:rsidR="00822DF7">
              <w:rPr>
                <w:b/>
                <w:sz w:val="24"/>
                <w:szCs w:val="24"/>
                <w:lang w:val="pt-PT"/>
              </w:rPr>
              <w:t>ichas</w:t>
            </w:r>
            <w:r>
              <w:rPr>
                <w:b/>
                <w:sz w:val="24"/>
                <w:szCs w:val="24"/>
                <w:lang w:val="pt-PT"/>
              </w:rPr>
              <w:t xml:space="preserve"> e folhas de atividade</w:t>
            </w:r>
          </w:p>
        </w:tc>
      </w:tr>
      <w:tr w:rsidR="00642861" w:rsidRPr="00822DF7" w14:paraId="0866D4CE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AE4FDB6" w14:textId="77777777" w:rsidR="00642861" w:rsidRDefault="00DD6F07">
            <w:pPr>
              <w:jc w:val="both"/>
              <w:rPr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b w:val="0"/>
                <w:sz w:val="24"/>
                <w:szCs w:val="24"/>
                <w:lang w:val="pt-PT"/>
              </w:rPr>
              <w:lastRenderedPageBreak/>
              <w:t>1</w:t>
            </w:r>
          </w:p>
        </w:tc>
        <w:tc>
          <w:tcPr>
            <w:tcW w:w="6192" w:type="dxa"/>
          </w:tcPr>
          <w:p w14:paraId="4DE5FBD8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1 - Atividade 1: Introdução</w:t>
            </w:r>
          </w:p>
          <w:p w14:paraId="0AFB6750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69B7135E" w14:textId="5DC3EBF4" w:rsidR="00642861" w:rsidRPr="00822DF7" w:rsidRDefault="00DD6F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inicia esta sessão dando as boas-vindas a todos os participantes ao workshop e comple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ta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uma breve discussão em grupo para avaliar quais as expectativas de aprendizagem que todos os participantes têm para este módulo. </w:t>
            </w:r>
          </w:p>
          <w:p w14:paraId="2F6EFCE7" w14:textId="3CA37F74" w:rsidR="00642861" w:rsidRPr="00822DF7" w:rsidRDefault="00DD6F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pode ter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uma nota sobre estas expectativas num flipchart a que se refere mais tarde na sessão. </w:t>
            </w:r>
          </w:p>
          <w:p w14:paraId="4FE8F824" w14:textId="77777777" w:rsidR="00642861" w:rsidRPr="00822DF7" w:rsidRDefault="00DD6F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pedirá a todos os participantes que assinem a lista de presenças para este workshop. </w:t>
            </w:r>
          </w:p>
          <w:p w14:paraId="37846F32" w14:textId="77777777" w:rsidR="00642861" w:rsidRPr="00822DF7" w:rsidRDefault="00DD6F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facilitador também convidará todos os participantes a apresentarem-se (isto só se este for o primeiro módulo a ser entregue com este grupo e depende da sequência de como o Currículo de Narrativa Digital é apresentado aos participantes).</w:t>
            </w:r>
          </w:p>
          <w:p w14:paraId="6EAA9D24" w14:textId="77777777" w:rsidR="00642861" w:rsidRPr="00822DF7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225B4EF6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23F107F7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  <w:p w14:paraId="70CB44FA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07" w:type="dxa"/>
          </w:tcPr>
          <w:p w14:paraId="41221824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5404F784" w14:textId="12DE5E3B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5D986602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A8E3983" w14:textId="77777777" w:rsidR="00642861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2DF7">
              <w:rPr>
                <w:sz w:val="24"/>
                <w:szCs w:val="24"/>
                <w:lang w:val="en-US"/>
              </w:rPr>
              <w:t>Flipchart e marcadores.</w:t>
            </w:r>
          </w:p>
          <w:p w14:paraId="7D4127CF" w14:textId="77777777" w:rsidR="00642861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7A12C81" w14:textId="7FB81461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 w:rsidRPr="00822DF7">
              <w:rPr>
                <w:sz w:val="24"/>
                <w:szCs w:val="24"/>
                <w:lang w:val="pt-PT"/>
              </w:rPr>
              <w:t>Folha de presenças</w:t>
            </w:r>
          </w:p>
          <w:p w14:paraId="0D3537E5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DADF64D" w14:textId="2A8E78BC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</w:tc>
        <w:tc>
          <w:tcPr>
            <w:tcW w:w="2423" w:type="dxa"/>
          </w:tcPr>
          <w:p w14:paraId="25CEC4F6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3.</w:t>
            </w:r>
          </w:p>
        </w:tc>
      </w:tr>
      <w:tr w:rsidR="00642861" w:rsidRPr="00822DF7" w14:paraId="42729950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BFEA898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2</w:t>
            </w:r>
          </w:p>
        </w:tc>
        <w:tc>
          <w:tcPr>
            <w:tcW w:w="6192" w:type="dxa"/>
          </w:tcPr>
          <w:p w14:paraId="2396AD2E" w14:textId="77777777" w:rsidR="00642861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– Atividade 2: Storyboarding</w:t>
            </w:r>
          </w:p>
          <w:p w14:paraId="667E8F28" w14:textId="77777777" w:rsidR="00642861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046DC62" w14:textId="7634C673" w:rsidR="00642861" w:rsidRPr="00822DF7" w:rsidRDefault="00DD6F0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Facilitador apresentará a Atividade 1.1 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Guião</w:t>
            </w:r>
          </w:p>
          <w:p w14:paraId="59814FD3" w14:textId="29B31A24" w:rsidR="00642861" w:rsidRPr="00822DF7" w:rsidRDefault="00DD6F07" w:rsidP="00822D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que outrora teve um propósito diferente, imagens de cidades e cidades modernas que podem ser contrastadas no vídeo com fotografias ou imagens do passado, ou imagens que representam a cultura africana que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está ligada à história que vão contar, pois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o</w:t>
            </w:r>
            <w:r>
              <w:rPr>
                <w:sz w:val="24"/>
                <w:szCs w:val="24"/>
                <w:lang w:val="pt-PT"/>
              </w:rPr>
              <w:t xml:space="preserve"> </w:t>
            </w:r>
            <w:r w:rsidR="00822DF7">
              <w:rPr>
                <w:sz w:val="24"/>
                <w:szCs w:val="24"/>
                <w:lang w:val="pt-PT"/>
              </w:rPr>
              <w:t>facilitador</w:t>
            </w:r>
            <w:r>
              <w:rPr>
                <w:sz w:val="24"/>
                <w:szCs w:val="24"/>
                <w:lang w:val="pt-PT"/>
              </w:rPr>
              <w:t xml:space="preserve"> vai discutir como desenvolver um </w:t>
            </w:r>
            <w:r w:rsidR="00822DF7">
              <w:rPr>
                <w:sz w:val="24"/>
                <w:szCs w:val="24"/>
                <w:lang w:val="pt-PT"/>
              </w:rPr>
              <w:t>guião (</w:t>
            </w:r>
            <w:r>
              <w:rPr>
                <w:sz w:val="24"/>
                <w:szCs w:val="24"/>
                <w:lang w:val="pt-PT"/>
              </w:rPr>
              <w:t>storyboard</w:t>
            </w:r>
            <w:r w:rsidR="00822DF7">
              <w:rPr>
                <w:sz w:val="24"/>
                <w:szCs w:val="24"/>
                <w:lang w:val="pt-PT"/>
              </w:rPr>
              <w:t>)</w:t>
            </w:r>
            <w:r>
              <w:rPr>
                <w:sz w:val="24"/>
                <w:szCs w:val="24"/>
                <w:lang w:val="pt-PT"/>
              </w:rPr>
              <w:t xml:space="preserve"> para os seus participantes.  </w:t>
            </w:r>
          </w:p>
          <w:p w14:paraId="50E042A5" w14:textId="5265D7C0" w:rsidR="00642861" w:rsidRPr="00822DF7" w:rsidRDefault="00DD6F0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Enquanto este vídeo se concentrará em torno de uma entrevista, um </w:t>
            </w:r>
            <w:r w:rsidR="00822DF7">
              <w:rPr>
                <w:sz w:val="24"/>
                <w:szCs w:val="24"/>
                <w:lang w:val="pt-PT"/>
              </w:rPr>
              <w:t>guião (</w:t>
            </w:r>
            <w:r>
              <w:rPr>
                <w:sz w:val="24"/>
                <w:szCs w:val="24"/>
                <w:lang w:val="pt-PT"/>
              </w:rPr>
              <w:t>storyboard</w:t>
            </w:r>
            <w:r w:rsidR="00822DF7">
              <w:rPr>
                <w:sz w:val="24"/>
                <w:szCs w:val="24"/>
                <w:lang w:val="pt-PT"/>
              </w:rPr>
              <w:t>)</w:t>
            </w:r>
            <w:r>
              <w:rPr>
                <w:sz w:val="24"/>
                <w:szCs w:val="24"/>
                <w:lang w:val="pt-PT"/>
              </w:rPr>
              <w:t xml:space="preserve"> ajudará os participantes a planear onde gostariam de integrar imagens de eventos passados, imagens de edifícios modernos</w:t>
            </w:r>
            <w:r w:rsidR="00822DF7">
              <w:rPr>
                <w:sz w:val="24"/>
                <w:szCs w:val="24"/>
                <w:lang w:val="pt-PT"/>
              </w:rPr>
              <w:t xml:space="preserve">, por </w:t>
            </w:r>
            <w:r>
              <w:rPr>
                <w:sz w:val="24"/>
                <w:szCs w:val="24"/>
                <w:lang w:val="pt-PT"/>
              </w:rPr>
              <w:t>exemplo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. </w:t>
            </w:r>
          </w:p>
          <w:p w14:paraId="46698A7C" w14:textId="3407FD4B" w:rsidR="00642861" w:rsidRPr="00822DF7" w:rsidRDefault="00DD6F07" w:rsidP="00822DF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divide então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participantes em equipas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pequenas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(2-3 participantes dependendo do tamanho do grupo) e distribui cópias de modelos de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guiões (</w:t>
            </w:r>
            <w:r w:rsidRPr="00822DF7">
              <w:rPr>
                <w:color w:val="000000"/>
                <w:sz w:val="24"/>
                <w:szCs w:val="24"/>
                <w:lang w:val="pt-PT"/>
              </w:rPr>
              <w:t>storyboard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)</w:t>
            </w:r>
            <w:r w:rsidRPr="00822DF7">
              <w:rPr>
                <w:color w:val="000000"/>
                <w:sz w:val="24"/>
                <w:szCs w:val="24"/>
                <w:lang w:val="pt-PT"/>
              </w:rPr>
              <w:t xml:space="preserve"> para cada equipa.</w:t>
            </w:r>
          </w:p>
          <w:p w14:paraId="59F28904" w14:textId="49E09B3B" w:rsidR="00642861" w:rsidRPr="00822DF7" w:rsidRDefault="00822DF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Verifique 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as suas equipas, o </w:t>
            </w:r>
            <w:r>
              <w:rPr>
                <w:color w:val="000000"/>
                <w:sz w:val="24"/>
                <w:szCs w:val="24"/>
                <w:lang w:val="pt-PT"/>
              </w:rPr>
              <w:t>facilitador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instrui todos os participantes a contribuir o desenvolvimento dos storyboards para o seu projeto de vídeo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narrativo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explique que 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>demor</w:t>
            </w:r>
            <w:r>
              <w:rPr>
                <w:color w:val="000000"/>
                <w:sz w:val="24"/>
                <w:szCs w:val="24"/>
                <w:lang w:val="pt-PT"/>
              </w:rPr>
              <w:t>a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tempo a planear</w:t>
            </w:r>
            <w:r>
              <w:rPr>
                <w:color w:val="000000"/>
                <w:sz w:val="24"/>
                <w:szCs w:val="24"/>
                <w:lang w:val="pt-PT"/>
              </w:rPr>
              <w:t>, e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como gostariam de filmar o seu vídeo, e se vão começar com </w:t>
            </w:r>
            <w:r>
              <w:rPr>
                <w:color w:val="000000"/>
                <w:sz w:val="24"/>
                <w:szCs w:val="24"/>
                <w:lang w:val="pt-PT"/>
              </w:rPr>
              <w:t>uma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entrevista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ou com uma cena e um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aúdio</w:t>
            </w:r>
            <w:proofErr w:type="spellEnd"/>
            <w:r w:rsidR="00DD6F07">
              <w:rPr>
                <w:color w:val="000000"/>
                <w:sz w:val="24"/>
                <w:szCs w:val="24"/>
                <w:lang w:val="pt-PT"/>
              </w:rPr>
              <w:t>, etc.</w:t>
            </w:r>
          </w:p>
          <w:p w14:paraId="487F53B7" w14:textId="409C0EA1" w:rsidR="00642861" w:rsidRPr="00822DF7" w:rsidRDefault="00DD6F0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mover-se entre equipas nesta atividade, supervisionando o desenvolvimento dos storyboards</w:t>
            </w:r>
          </w:p>
          <w:p w14:paraId="57BB7795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4DE782BE" w14:textId="77777777" w:rsidR="00642861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40 minutos</w:t>
            </w:r>
          </w:p>
        </w:tc>
        <w:tc>
          <w:tcPr>
            <w:tcW w:w="1607" w:type="dxa"/>
          </w:tcPr>
          <w:p w14:paraId="458F9747" w14:textId="77777777" w:rsidR="00642861" w:rsidRPr="00822DF7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30AB59FB" w14:textId="525C746C" w:rsidR="00642861" w:rsidRPr="00822DF7" w:rsidRDefault="00DD6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Local de treino com equipamento de TI, incluindo</w:t>
            </w:r>
            <w:r w:rsidR="00822DF7">
              <w:rPr>
                <w:sz w:val="24"/>
                <w:szCs w:val="24"/>
                <w:lang w:val="pt-PT"/>
              </w:rPr>
              <w:t xml:space="preserve"> 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38A7CE32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89E301B" w14:textId="77777777" w:rsidR="00642861" w:rsidRPr="00822DF7" w:rsidRDefault="00DD6F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07A82A6B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96FFD99" w14:textId="3031D7D0" w:rsidR="00642861" w:rsidRPr="00822DF7" w:rsidRDefault="00822D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Canetas e materiais para os participantes tomarem notas</w:t>
            </w:r>
          </w:p>
          <w:p w14:paraId="3860AF4C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7031D2D8" w14:textId="77777777" w:rsidR="00642861" w:rsidRPr="00822DF7" w:rsidRDefault="00DD6F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3.</w:t>
            </w:r>
          </w:p>
        </w:tc>
      </w:tr>
      <w:tr w:rsidR="00642861" w:rsidRPr="00822DF7" w14:paraId="22858410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1705AD1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3</w:t>
            </w:r>
          </w:p>
        </w:tc>
        <w:tc>
          <w:tcPr>
            <w:tcW w:w="6192" w:type="dxa"/>
          </w:tcPr>
          <w:p w14:paraId="0E58EC14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1 - Atividade 3: Pré-Produção</w:t>
            </w:r>
          </w:p>
          <w:p w14:paraId="0465812D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51960E2" w14:textId="77777777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As equipas têm agora de fazer planos e preparativos para filmar o seu projeto.</w:t>
            </w:r>
          </w:p>
          <w:p w14:paraId="79A68727" w14:textId="77777777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u w:val="single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Devem decidir sobre tais questões como a duração adequada de vídeo, locais, equipamentos, perguntas, etc.</w:t>
            </w:r>
          </w:p>
          <w:p w14:paraId="049BE732" w14:textId="77777777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Durante esta atividade, o formador partilhará o conteúdo dos slides powerPoint e, em seguida, apoiará os grupos a tomarem decisões sobre o seu próprio projeto de vídeo. </w:t>
            </w:r>
          </w:p>
        </w:tc>
        <w:tc>
          <w:tcPr>
            <w:tcW w:w="1187" w:type="dxa"/>
          </w:tcPr>
          <w:p w14:paraId="6C011EBC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40 minutos</w:t>
            </w:r>
          </w:p>
        </w:tc>
        <w:tc>
          <w:tcPr>
            <w:tcW w:w="1607" w:type="dxa"/>
          </w:tcPr>
          <w:p w14:paraId="02050DA2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16E8B2BB" w14:textId="442BD8EB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781D7039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C6725B5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3C1E52EB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25FC3C1" w14:textId="09EF380F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Canetas e materiais para os participantes tomarem notas</w:t>
            </w:r>
          </w:p>
          <w:p w14:paraId="5EE5C0C4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F211092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3.</w:t>
            </w:r>
          </w:p>
        </w:tc>
      </w:tr>
      <w:tr w:rsidR="00642861" w:rsidRPr="00822DF7" w14:paraId="3CEF3799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728172D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580E107C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2E9B37B2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13B4688E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0B1BCE9B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44D1BA91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78BD8254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034CA24" w14:textId="77777777" w:rsidR="00642861" w:rsidRDefault="00DD6F07">
            <w:pPr>
              <w:jc w:val="both"/>
              <w:rPr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443B8D96" w14:textId="77777777" w:rsidR="00642861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1: Introdução</w:t>
            </w:r>
          </w:p>
          <w:p w14:paraId="3BB38A69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1D1AC97" w14:textId="77777777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formador dá as boas-vindas a todos os participantes ao workshop e apresenta o plano de produção para esta unidade. </w:t>
            </w:r>
          </w:p>
          <w:p w14:paraId="13D723E1" w14:textId="56E5FF2C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responde a quaisquer perguntas em aberto que os participantes possam ter da unidade anterior.</w:t>
            </w:r>
          </w:p>
          <w:p w14:paraId="3F882E81" w14:textId="48AFF781" w:rsidR="00642861" w:rsidRPr="00822DF7" w:rsidRDefault="00DD6F0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convidar todos os participantes a assinarem a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lista de presenças para esta unidade.</w:t>
            </w:r>
          </w:p>
          <w:p w14:paraId="666CD471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781EDB20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607" w:type="dxa"/>
          </w:tcPr>
          <w:p w14:paraId="52C93FED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0DA6571E" w14:textId="2A3DB691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168E294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FC928F2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334BC4F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928E7DB" w14:textId="56A7466E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6153AF7F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62808D67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3.</w:t>
            </w:r>
          </w:p>
        </w:tc>
      </w:tr>
      <w:tr w:rsidR="00642861" w:rsidRPr="00822DF7" w14:paraId="2C7E80D6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93DCF86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734EF6A8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  <w:p w14:paraId="375986F7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009B75FF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670A56F4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12B6CC00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9BCD686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7DB5E893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C216764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5</w:t>
            </w:r>
          </w:p>
        </w:tc>
        <w:tc>
          <w:tcPr>
            <w:tcW w:w="6192" w:type="dxa"/>
          </w:tcPr>
          <w:p w14:paraId="78880C0A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2: Iluminação</w:t>
            </w:r>
          </w:p>
          <w:p w14:paraId="1642DBFD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DFE323C" w14:textId="3A90A5D3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Utilizando os slides do PowerPoint,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leva o grupo através das várias regras, dicas e métodos </w:t>
            </w: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envolvidos para garantir que a iluminação seja adequada para a produção de vídeo. </w:t>
            </w:r>
          </w:p>
          <w:p w14:paraId="3BD9D98D" w14:textId="77777777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Dentro desta apresentação, os participantes verão a iluminação natural 'daylight', iluminação de estúdio de três pontos, iluminação 'ring' – como muitas vezes é usado pelos Youtubers e iluminação 'hacks' usando superfícies refletoras para 'saltar' luz disponível.</w:t>
            </w:r>
          </w:p>
          <w:p w14:paraId="2F7BC114" w14:textId="475709C1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Usando exemplos online,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demonstrar iluminação em vídeos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nas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redes sociais com exemplos do YouTube. </w:t>
            </w:r>
          </w:p>
          <w:p w14:paraId="39AAE15A" w14:textId="1991E370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Utiliza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exemplos offline,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pedir aos voluntários que se sentem à frente das janelas, diretamente sob iluminação, etc. para mostrar exemplos de má iluminação.</w:t>
            </w:r>
          </w:p>
          <w:p w14:paraId="6B93FF4D" w14:textId="50ED9BEA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irá mostrar aos alunos algumas dicas e truques para replicar esta iluminação, </w:t>
            </w:r>
            <w:r w:rsidR="00822DF7" w:rsidRPr="00822DF7">
              <w:rPr>
                <w:color w:val="000000"/>
                <w:sz w:val="24"/>
                <w:szCs w:val="24"/>
                <w:lang w:val="pt-PT"/>
              </w:rPr>
              <w:t>utilizando métodos rentáveis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27B6235C" w14:textId="77777777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As equipas terão então 10 a 15 minutos para praticarem a filmagem de uma cena curta, ajustando a iluminação como demonstrado.</w:t>
            </w:r>
          </w:p>
          <w:p w14:paraId="117759F7" w14:textId="1C5CC1FC" w:rsidR="00642861" w:rsidRPr="00822DF7" w:rsidRDefault="00DD6F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Após esta atividade, o grupo </w:t>
            </w:r>
            <w:r>
              <w:rPr>
                <w:sz w:val="24"/>
                <w:szCs w:val="24"/>
                <w:lang w:val="pt-PT"/>
              </w:rPr>
              <w:t>pode dar feedback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sobre como encontraram esta atividade e se eles têm mais perguntas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sobre 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iluminação.</w:t>
            </w:r>
          </w:p>
          <w:p w14:paraId="2AC30E88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18113AEB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607" w:type="dxa"/>
          </w:tcPr>
          <w:p w14:paraId="680E1618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Atividades de </w:t>
            </w:r>
            <w:r>
              <w:rPr>
                <w:sz w:val="24"/>
                <w:szCs w:val="24"/>
                <w:lang w:val="pt-PT"/>
              </w:rPr>
              <w:lastRenderedPageBreak/>
              <w:t>Grupo / Discussões</w:t>
            </w:r>
          </w:p>
        </w:tc>
        <w:tc>
          <w:tcPr>
            <w:tcW w:w="1774" w:type="dxa"/>
          </w:tcPr>
          <w:p w14:paraId="7F7296EB" w14:textId="1BB10CAE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lastRenderedPageBreak/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6A14AD67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64D4852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4DDC4DF3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7A74D27" w14:textId="1186A05F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08479DE6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3E813408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3.</w:t>
            </w:r>
          </w:p>
        </w:tc>
      </w:tr>
      <w:tr w:rsidR="00642861" w:rsidRPr="00822DF7" w14:paraId="1867401B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6A84F28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41F17FD5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68C1E119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70E56A4D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2C2BED3B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C38C195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210E9216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C131084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126D8773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2 - Atividade 3: Operação da Câmara</w:t>
            </w:r>
          </w:p>
          <w:p w14:paraId="0EF2050C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5B84EA9" w14:textId="6D2C128A" w:rsidR="00642861" w:rsidRPr="00822DF7" w:rsidRDefault="00822DF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Utilizando os 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>slides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do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PowerPoint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, o </w:t>
            </w:r>
            <w:r>
              <w:rPr>
                <w:color w:val="000000"/>
                <w:sz w:val="24"/>
                <w:szCs w:val="24"/>
                <w:lang w:val="pt-PT"/>
              </w:rPr>
              <w:t>facilitador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explica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a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o grupo várias regras, dicas e métodos envolvidos na captura de vídeo. </w:t>
            </w:r>
          </w:p>
          <w:p w14:paraId="3AAE972A" w14:textId="0D436C1A" w:rsidR="00642861" w:rsidRPr="00822DF7" w:rsidRDefault="00DD6F0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explica primeiro estes aspetos para a produção cinematográfica</w:t>
            </w:r>
            <w:r>
              <w:rPr>
                <w:lang w:val="pt-PT"/>
              </w:rPr>
              <w:t xml:space="preserve"> </w:t>
            </w:r>
            <w:r w:rsidRPr="00822DF7">
              <w:rPr>
                <w:color w:val="000000"/>
                <w:sz w:val="24"/>
                <w:szCs w:val="24"/>
                <w:lang w:val="pt-PT"/>
              </w:rPr>
              <w:t>tradicional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, e depois dá exemplos de como estas técnicas podem ser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aplicadas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usando tecnologias acessíveis, como </w:t>
            </w:r>
            <w:r w:rsidR="00822DF7">
              <w:rPr>
                <w:sz w:val="24"/>
                <w:szCs w:val="24"/>
                <w:lang w:val="pt-PT"/>
              </w:rPr>
              <w:t>telemóveis</w:t>
            </w:r>
            <w:r>
              <w:rPr>
                <w:color w:val="000000"/>
                <w:sz w:val="24"/>
                <w:szCs w:val="24"/>
                <w:lang w:val="pt-PT"/>
              </w:rPr>
              <w:t>.</w:t>
            </w:r>
          </w:p>
          <w:p w14:paraId="56EA0424" w14:textId="3F6D7F78" w:rsidR="00642861" w:rsidRPr="00822DF7" w:rsidRDefault="00DD6F0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dá então a cada equipa 10-15 minutos para praticar usando algumas destas técnicas para capturar imagens simples na sala.</w:t>
            </w:r>
          </w:p>
          <w:p w14:paraId="6AADC9C5" w14:textId="21EE964D" w:rsidR="00642861" w:rsidRPr="00822DF7" w:rsidRDefault="00DD6F0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Após esta atividade,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realizará uma breve revisão e feedback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da sessão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para verificar como as equipas encontraram esta atividade e se encontraram alguma dificuldade.</w:t>
            </w:r>
          </w:p>
          <w:p w14:paraId="28226B9A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4B86AF0A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607" w:type="dxa"/>
          </w:tcPr>
          <w:p w14:paraId="08F5E00A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Apresentação de PowerPoint &amp; Atividades de </w:t>
            </w:r>
            <w:r>
              <w:rPr>
                <w:sz w:val="24"/>
                <w:szCs w:val="24"/>
                <w:lang w:val="pt-PT"/>
              </w:rPr>
              <w:lastRenderedPageBreak/>
              <w:t>Grupo / Discussões</w:t>
            </w:r>
          </w:p>
        </w:tc>
        <w:tc>
          <w:tcPr>
            <w:tcW w:w="1774" w:type="dxa"/>
          </w:tcPr>
          <w:p w14:paraId="5BA08518" w14:textId="246AE9FD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lastRenderedPageBreak/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381EE307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3F8604F" w14:textId="7065F3F1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</w:t>
            </w:r>
            <w:r w:rsidR="00822DF7">
              <w:rPr>
                <w:sz w:val="24"/>
                <w:szCs w:val="24"/>
                <w:lang w:val="pt-PT"/>
              </w:rPr>
              <w:t>arcadores</w:t>
            </w:r>
            <w:r>
              <w:rPr>
                <w:sz w:val="24"/>
                <w:szCs w:val="24"/>
                <w:lang w:val="pt-PT"/>
              </w:rPr>
              <w:t>.</w:t>
            </w:r>
          </w:p>
          <w:p w14:paraId="3A93653B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39F5A8E" w14:textId="7C4317D1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5361D66C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6B6BC918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3.</w:t>
            </w:r>
          </w:p>
        </w:tc>
      </w:tr>
      <w:tr w:rsidR="00642861" w:rsidRPr="00822DF7" w14:paraId="7F934C45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7070CEA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74874C50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05879B11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3E549459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4DCBE483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220A48B0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4C5C8DF7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0E1E615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05448694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 xml:space="preserve">Unidade 2 - Atividade 3: Prática de Produção </w:t>
            </w:r>
          </w:p>
          <w:p w14:paraId="30EB922A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58532A27" w14:textId="77777777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introduzirá a Atividade 2.1 na prática de produção.</w:t>
            </w:r>
          </w:p>
          <w:p w14:paraId="0984EC4B" w14:textId="77777777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As equipas vão agora preparar-se e praticar a gravação da sua história africana através de vídeo. </w:t>
            </w:r>
          </w:p>
          <w:p w14:paraId="4B69AFB8" w14:textId="4BD5270F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papel do formador nesta fase é prestar apoio dos materiais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dados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até agora.</w:t>
            </w:r>
          </w:p>
          <w:p w14:paraId="308701B5" w14:textId="2EDAF7C5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Grupos de participantes podem usar este tempo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a aula para organizar e planear a sua entrevista em vídeo, ou para configurar e gravar uma entrevista falsa apenas para praticar o processo de produção de vídeo.  </w:t>
            </w:r>
          </w:p>
          <w:p w14:paraId="46594AC1" w14:textId="28690A45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deve assegurar que todas as permissões e requisitos legais sejam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obse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rvados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durante o processo de criação e que a saúde e a segurança sejam plenamente tidas em conta.</w:t>
            </w:r>
          </w:p>
          <w:p w14:paraId="6A95AB52" w14:textId="77777777" w:rsidR="00642861" w:rsidRPr="00822DF7" w:rsidRDefault="00DD6F0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Cada equipa tem liberdade em termos de localização para praticar, ou produzir, as suas próprias entrevistas em vídeo. </w:t>
            </w:r>
          </w:p>
          <w:p w14:paraId="0ADA677F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77C12C87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60 minutos</w:t>
            </w:r>
          </w:p>
        </w:tc>
        <w:tc>
          <w:tcPr>
            <w:tcW w:w="1607" w:type="dxa"/>
          </w:tcPr>
          <w:p w14:paraId="48D63C7D" w14:textId="3627AC28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</w:t>
            </w:r>
            <w:r w:rsidR="00822DF7">
              <w:rPr>
                <w:sz w:val="24"/>
                <w:szCs w:val="24"/>
                <w:lang w:val="pt-PT"/>
              </w:rPr>
              <w:t>discussão</w:t>
            </w:r>
          </w:p>
        </w:tc>
        <w:tc>
          <w:tcPr>
            <w:tcW w:w="1774" w:type="dxa"/>
          </w:tcPr>
          <w:p w14:paraId="5DDB7494" w14:textId="5D1E9D7F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714448E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6F96DFEA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0A18F62B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7AA8814C" w14:textId="507E170B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2D752ADC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2FA0348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3.</w:t>
            </w:r>
          </w:p>
        </w:tc>
      </w:tr>
      <w:tr w:rsidR="00642861" w:rsidRPr="00822DF7" w14:paraId="2C957AE4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5BF080A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5CA420CD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1F8B4904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3D7CF18D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7D4B728E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5276A49A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48C00BE8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D985996" w14:textId="77777777" w:rsidR="00642861" w:rsidRDefault="00DD6F07">
            <w:pPr>
              <w:jc w:val="both"/>
              <w:rPr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58B1CAC0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1: Introdução</w:t>
            </w:r>
          </w:p>
          <w:p w14:paraId="37BBF9F2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41709CB8" w14:textId="77777777" w:rsidR="00642861" w:rsidRPr="00822DF7" w:rsidRDefault="00DD6F0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formador inicia esta sessão dando as boas-vindas a todos os participantes ao workshop e completando uma breve discussão em grupo para avaliar quais as expectativas de aprendizagem que todos os participantes têm para este módulo. </w:t>
            </w:r>
          </w:p>
          <w:p w14:paraId="18391696" w14:textId="5A9E96C3" w:rsidR="00642861" w:rsidRPr="00822DF7" w:rsidRDefault="00DD6F0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tomar nota destas expectativas num flipchart a que se refere mais tarde na sessão. </w:t>
            </w:r>
          </w:p>
          <w:p w14:paraId="612446DE" w14:textId="61D2618A" w:rsidR="00642861" w:rsidRPr="00822DF7" w:rsidRDefault="00DD6F07">
            <w:pPr>
              <w:numPr>
                <w:ilvl w:val="0"/>
                <w:numId w:val="5"/>
              </w:numPr>
              <w:spacing w:after="8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convidar todos os participantes a assinarem a lista de presenças para esta unidade.</w:t>
            </w:r>
          </w:p>
          <w:p w14:paraId="47BF8C56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  <w:p w14:paraId="1A77A958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7BA8503C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15 minutos</w:t>
            </w:r>
          </w:p>
        </w:tc>
        <w:tc>
          <w:tcPr>
            <w:tcW w:w="1607" w:type="dxa"/>
          </w:tcPr>
          <w:p w14:paraId="031B01A4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3E1A9D29" w14:textId="0E49E60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1E0C0AA9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F01BAED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106D0585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4179769D" w14:textId="0BD29810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6BC840D2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7C6BA5AE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3.</w:t>
            </w:r>
          </w:p>
        </w:tc>
      </w:tr>
      <w:tr w:rsidR="00642861" w:rsidRPr="00822DF7" w14:paraId="0F418CB8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A959B53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2874830A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18D3DFD7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133F0058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72FCDD26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69BCE8F2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13954ECC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0C02B89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4753058E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2: Espaço e som</w:t>
            </w:r>
          </w:p>
          <w:p w14:paraId="5708E9CF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BFE8025" w14:textId="7651BD99" w:rsidR="00642861" w:rsidRPr="00822DF7" w:rsidRDefault="00DD6F0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dá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tempo nesta sessão para permitir que os participantes pratiquem, tirando múltiplas gravações do mesmo script de diferentes áreas da sala. </w:t>
            </w:r>
          </w:p>
          <w:p w14:paraId="3D86CC08" w14:textId="09D08219" w:rsidR="00642861" w:rsidRPr="00822DF7" w:rsidRDefault="00DD6F0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Uma vez que os participantes tenham capturado ficheiros áudio nos seus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telemóveis</w:t>
            </w:r>
            <w:r>
              <w:rPr>
                <w:color w:val="000000"/>
                <w:sz w:val="24"/>
                <w:szCs w:val="24"/>
                <w:lang w:val="pt-PT"/>
              </w:rPr>
              <w:t>, são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lastRenderedPageBreak/>
              <w:t>convidados a reproduzir as gravações e a ouvir a qualidade variável de cada gravação.</w:t>
            </w:r>
          </w:p>
          <w:p w14:paraId="774E1868" w14:textId="2D4E9E24" w:rsidR="00642861" w:rsidRPr="00822DF7" w:rsidRDefault="00822D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>Grupos de participantes são convidados a tentar encontrar o espaço ideal na sala para gravar o seu áudio</w:t>
            </w:r>
          </w:p>
          <w:p w14:paraId="0A0B5541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6FD261AC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50 minutos</w:t>
            </w:r>
          </w:p>
        </w:tc>
        <w:tc>
          <w:tcPr>
            <w:tcW w:w="1607" w:type="dxa"/>
          </w:tcPr>
          <w:p w14:paraId="74F9F320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33F10557" w14:textId="589F7BA9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4066B80B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3FAF44E1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lastRenderedPageBreak/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marcadores.</w:t>
            </w:r>
          </w:p>
          <w:p w14:paraId="41F23F22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056CDB90" w14:textId="5593CFCF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3C2FDF7B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139D460E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Cópia da apresentação do PowerPoint: Módulo 3.</w:t>
            </w:r>
          </w:p>
        </w:tc>
      </w:tr>
      <w:tr w:rsidR="00642861" w:rsidRPr="00822DF7" w14:paraId="04C8CC76" w14:textId="77777777" w:rsidTr="00822D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1FC9511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  <w:tc>
          <w:tcPr>
            <w:tcW w:w="6192" w:type="dxa"/>
          </w:tcPr>
          <w:p w14:paraId="31EF866B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pt-PT"/>
              </w:rPr>
            </w:pPr>
          </w:p>
        </w:tc>
        <w:tc>
          <w:tcPr>
            <w:tcW w:w="1187" w:type="dxa"/>
          </w:tcPr>
          <w:p w14:paraId="4D047729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607" w:type="dxa"/>
          </w:tcPr>
          <w:p w14:paraId="3F5C33E4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1774" w:type="dxa"/>
          </w:tcPr>
          <w:p w14:paraId="4F3F7D0E" w14:textId="77777777" w:rsidR="00642861" w:rsidRPr="00822DF7" w:rsidRDefault="00642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51AD6A03" w14:textId="77777777" w:rsidR="00642861" w:rsidRPr="00822DF7" w:rsidRDefault="006428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  <w:tr w:rsidR="00642861" w:rsidRPr="00822DF7" w14:paraId="381E53CC" w14:textId="77777777" w:rsidTr="0082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6587667" w14:textId="77777777" w:rsidR="00642861" w:rsidRDefault="00DD6F07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pt-PT"/>
              </w:rPr>
              <w:t>4</w:t>
            </w:r>
          </w:p>
        </w:tc>
        <w:tc>
          <w:tcPr>
            <w:tcW w:w="6192" w:type="dxa"/>
          </w:tcPr>
          <w:p w14:paraId="2AC3155A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  <w:lang w:val="pt-PT"/>
              </w:rPr>
              <w:t>Unidade 3 - Atividade 3: Produção sonora</w:t>
            </w:r>
          </w:p>
          <w:p w14:paraId="1916DF8F" w14:textId="77777777" w:rsidR="00642861" w:rsidRDefault="006428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1D8B3DD4" w14:textId="77777777" w:rsidR="00642861" w:rsidRPr="00822DF7" w:rsidRDefault="00DD6F0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introduzirá a Atividade 3.1 na prática de produção.</w:t>
            </w:r>
          </w:p>
          <w:p w14:paraId="01CFAF6F" w14:textId="77777777" w:rsidR="00642861" w:rsidRPr="00822DF7" w:rsidRDefault="00DD6F0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Os grupos de participantes vão agora criar e praticar a gravação do seu projeto de áudio de história africana. </w:t>
            </w:r>
          </w:p>
          <w:p w14:paraId="1789D865" w14:textId="72969086" w:rsidR="00642861" w:rsidRPr="00822DF7" w:rsidRDefault="00DD6F0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Utilizando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os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slides do PowerPoint,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leva o grupo através das várias regras, dicas e métodos envolvidos na captura do som. </w:t>
            </w:r>
          </w:p>
          <w:p w14:paraId="1E3F4E79" w14:textId="7FD298E6" w:rsidR="00642861" w:rsidRPr="00822DF7" w:rsidRDefault="00DD6F0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À semelhança d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atividades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anteriores,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irá então demonstrar como o som pode ser capturado usando tecnologias acessíveis – usando uma aplicação para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telemóvel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e um selfie stick, em vez de usar um boom.</w:t>
            </w:r>
          </w:p>
          <w:p w14:paraId="7DB22FC6" w14:textId="77777777" w:rsidR="00642861" w:rsidRPr="00822DF7" w:rsidRDefault="00DD6F0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Cada uma das equipas terá 10 a 15 minutos para praticar o som de gravação utilizando este método e</w:t>
            </w:r>
            <w:r>
              <w:rPr>
                <w:sz w:val="24"/>
                <w:szCs w:val="24"/>
                <w:lang w:val="pt-PT"/>
              </w:rPr>
              <w:t xml:space="preserve"> dará feedback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ao grupo sobre como encontraram este método e se tiveram algum problema.</w:t>
            </w:r>
          </w:p>
          <w:p w14:paraId="37DFCB7F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7" w:type="dxa"/>
          </w:tcPr>
          <w:p w14:paraId="1F8E97B0" w14:textId="77777777" w:rsidR="00642861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pt-PT"/>
              </w:rPr>
              <w:t>60 minutos</w:t>
            </w:r>
          </w:p>
        </w:tc>
        <w:tc>
          <w:tcPr>
            <w:tcW w:w="1607" w:type="dxa"/>
          </w:tcPr>
          <w:p w14:paraId="3C5DF887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Apresentação de PowerPoint &amp; Atividades de Grupo / Discussões</w:t>
            </w:r>
          </w:p>
        </w:tc>
        <w:tc>
          <w:tcPr>
            <w:tcW w:w="1774" w:type="dxa"/>
          </w:tcPr>
          <w:p w14:paraId="7C1438B8" w14:textId="3EF2CA11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Local de treino com equipamento de TI, incluindo </w:t>
            </w:r>
            <w:r w:rsidR="00822DF7">
              <w:rPr>
                <w:sz w:val="24"/>
                <w:szCs w:val="24"/>
                <w:lang w:val="pt-PT"/>
              </w:rPr>
              <w:t>Computador</w:t>
            </w:r>
            <w:r>
              <w:rPr>
                <w:sz w:val="24"/>
                <w:szCs w:val="24"/>
                <w:lang w:val="pt-PT"/>
              </w:rPr>
              <w:t xml:space="preserve"> e projetor.</w:t>
            </w:r>
          </w:p>
          <w:p w14:paraId="2ED0D757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1CE1FF0C" w14:textId="77777777" w:rsidR="00642861" w:rsidRPr="00822DF7" w:rsidRDefault="00DD6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proofErr w:type="spellStart"/>
            <w:r>
              <w:rPr>
                <w:sz w:val="24"/>
                <w:szCs w:val="24"/>
                <w:lang w:val="pt-PT"/>
              </w:rPr>
              <w:t>Flipchart</w:t>
            </w:r>
            <w:proofErr w:type="spellEnd"/>
            <w:r>
              <w:rPr>
                <w:sz w:val="24"/>
                <w:szCs w:val="24"/>
                <w:lang w:val="pt-PT"/>
              </w:rPr>
              <w:t xml:space="preserve"> e </w:t>
            </w:r>
            <w:proofErr w:type="spellStart"/>
            <w:r>
              <w:rPr>
                <w:sz w:val="24"/>
                <w:szCs w:val="24"/>
                <w:lang w:val="pt-PT"/>
              </w:rPr>
              <w:t>markers</w:t>
            </w:r>
            <w:proofErr w:type="spellEnd"/>
            <w:r>
              <w:rPr>
                <w:sz w:val="24"/>
                <w:szCs w:val="24"/>
                <w:lang w:val="pt-PT"/>
              </w:rPr>
              <w:t>.</w:t>
            </w:r>
          </w:p>
          <w:p w14:paraId="25022C0E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  <w:p w14:paraId="5F60CD81" w14:textId="3DCB08E2" w:rsidR="00642861" w:rsidRPr="00822DF7" w:rsidRDefault="00822D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1FB8C573" w14:textId="77777777" w:rsidR="00642861" w:rsidRPr="00822DF7" w:rsidRDefault="006428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  <w:tc>
          <w:tcPr>
            <w:tcW w:w="2423" w:type="dxa"/>
          </w:tcPr>
          <w:p w14:paraId="0E7BA2B9" w14:textId="77777777" w:rsidR="00642861" w:rsidRPr="00822DF7" w:rsidRDefault="00DD6F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Cópia da apresentação do PowerPoint: Módulo 3.</w:t>
            </w:r>
          </w:p>
        </w:tc>
      </w:tr>
      <w:tr w:rsidR="00642861" w:rsidRPr="00822DF7" w14:paraId="497CA224" w14:textId="77777777" w:rsidTr="00822DF7">
        <w:trPr>
          <w:gridAfter w:val="5"/>
          <w:wAfter w:w="1318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E81829C" w14:textId="77777777" w:rsidR="00642861" w:rsidRPr="00822DF7" w:rsidRDefault="00642861">
            <w:pPr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14:paraId="4D652880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  <w:sectPr w:rsidR="00642861" w:rsidRPr="00822DF7"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3CCFA625" w14:textId="555192AE" w:rsidR="00642861" w:rsidRPr="00822DF7" w:rsidRDefault="00DD6F07">
      <w:pPr>
        <w:rPr>
          <w:color w:val="FFC000"/>
          <w:sz w:val="40"/>
          <w:szCs w:val="40"/>
          <w:lang w:val="pt-PT"/>
        </w:rPr>
      </w:pPr>
      <w:r>
        <w:rPr>
          <w:color w:val="FF0000"/>
          <w:sz w:val="40"/>
          <w:szCs w:val="40"/>
          <w:lang w:val="pt-PT"/>
        </w:rPr>
        <w:lastRenderedPageBreak/>
        <w:t xml:space="preserve">IO1 - </w:t>
      </w:r>
      <w:r>
        <w:rPr>
          <w:color w:val="FF0000"/>
          <w:sz w:val="40"/>
          <w:szCs w:val="40"/>
          <w:lang w:val="pt-PT"/>
        </w:rPr>
        <w:br/>
      </w:r>
      <w:r>
        <w:rPr>
          <w:color w:val="FFC000"/>
          <w:sz w:val="40"/>
          <w:szCs w:val="40"/>
          <w:lang w:val="pt-PT"/>
        </w:rPr>
        <w:t xml:space="preserve">Folha de Atividades </w:t>
      </w:r>
      <w:r w:rsidRPr="00822DF7">
        <w:rPr>
          <w:color w:val="FFC000"/>
          <w:sz w:val="40"/>
          <w:szCs w:val="40"/>
          <w:lang w:val="pt-PT"/>
        </w:rPr>
        <w:t>Curriculares de Storytelling Digital</w:t>
      </w:r>
    </w:p>
    <w:tbl>
      <w:tblPr>
        <w:tblStyle w:val="a1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642861" w:rsidRPr="00822DF7" w14:paraId="7A73304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5A5A6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07A5E" w14:textId="77777777" w:rsidR="00642861" w:rsidRPr="00822DF7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Produzir a sua história em formato digital</w:t>
            </w:r>
          </w:p>
        </w:tc>
      </w:tr>
      <w:tr w:rsidR="00642861" w14:paraId="7B2DFD6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0F71B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48779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Narrativa digital</w:t>
            </w:r>
          </w:p>
        </w:tc>
      </w:tr>
      <w:tr w:rsidR="00642861" w14:paraId="47FBB4C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041F3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ECACA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Storyboarding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146741C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13003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A1.1</w:t>
            </w:r>
            <w:proofErr w:type="spellEnd"/>
          </w:p>
        </w:tc>
      </w:tr>
      <w:tr w:rsidR="00642861" w14:paraId="24BA0AA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2763B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E83A8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625DB625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0219BC8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22889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642861" w14:paraId="44AD5875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77E50" w14:textId="77777777" w:rsidR="00642861" w:rsidRPr="00822DF7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3BF58E24" w14:textId="64CEAD07" w:rsidR="00642861" w:rsidRPr="00822DF7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822DF7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AD511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75ACCCC8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90C2C" w14:textId="77777777" w:rsidR="00642861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4949CAD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da narrativa digital</w:t>
            </w:r>
          </w:p>
          <w:p w14:paraId="544B3E2A" w14:textId="77777777" w:rsidR="00642861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59CA1C3" w14:textId="77777777" w:rsidR="00642861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4F6A1E3" w14:textId="77777777" w:rsidR="00642861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42861" w:rsidRPr="00822DF7" w14:paraId="08DB0C6C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755EC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81B46" w14:textId="77777777" w:rsidR="00642861" w:rsidRPr="00822DF7" w:rsidRDefault="00DD6F07">
            <w:pPr>
              <w:rPr>
                <w:rFonts w:ascii="Calibri" w:eastAsia="Calibri" w:hAnsi="Calibri" w:cs="Calibri"/>
                <w:i/>
                <w:iCs/>
                <w:sz w:val="24"/>
                <w:szCs w:val="24"/>
                <w:lang w:val="pt-PT"/>
              </w:rPr>
            </w:pP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Os alunos refletirão sobre o que entendem através da "narrativa digital" e obterão uma melhor compreensão do termo e dos seus usos. Eles serão capazes de criar um storyboard e ter a capacidade de implementá-lo digitalmente. </w:t>
            </w:r>
          </w:p>
        </w:tc>
      </w:tr>
      <w:tr w:rsidR="00642861" w14:paraId="766EE429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8435B" w14:textId="77777777" w:rsidR="00642861" w:rsidRPr="00822DF7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CD5C5" w14:textId="4D2E8081" w:rsidR="00642861" w:rsidRPr="00822DF7" w:rsidRDefault="00822DF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0D61CCFF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  <w:proofErr w:type="spellEnd"/>
          </w:p>
          <w:p w14:paraId="7C0211B9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Marcadores</w:t>
            </w:r>
          </w:p>
        </w:tc>
      </w:tr>
      <w:tr w:rsidR="00642861" w:rsidRPr="00822DF7" w14:paraId="474DFA21" w14:textId="77777777">
        <w:trPr>
          <w:trHeight w:val="104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3DFC6" w14:textId="77777777" w:rsidR="00642861" w:rsidRDefault="00DD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C718B" w14:textId="5A046260" w:rsidR="00642861" w:rsidRPr="00822DF7" w:rsidRDefault="00DD6F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discutirá como desenvolver um storyboard com os seus participantes.  </w:t>
            </w:r>
          </w:p>
          <w:p w14:paraId="2A3CA755" w14:textId="20A154C2" w:rsidR="00642861" w:rsidRPr="00822DF7" w:rsidRDefault="00DD6F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Enquanto este projeto de vídeo se concentrará em torno de uma entrevista, um storyboard ajudará as equipas de produção a planear onde gostariam de integrar imagens de eventos passados, imagens de edifícios modernos que outrora tiveram um propósito diferente, imagens de cidades e cidades modernas que podem ser contrastes no vídeo com fotografias ou imagens 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passado, por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exemplo. </w:t>
            </w:r>
          </w:p>
          <w:p w14:paraId="73EC2671" w14:textId="064A2175" w:rsidR="00642861" w:rsidRPr="00822DF7" w:rsidRDefault="00DD6F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Em seguida,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distribui cópias de modelos de storyboard para cada equipa.</w:t>
            </w:r>
          </w:p>
          <w:p w14:paraId="458BB097" w14:textId="627320A1" w:rsidR="00642861" w:rsidRPr="00822DF7" w:rsidRDefault="00DD6F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Trabalhando nas suas equipas,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instrui todos os participantes a contribuir para o desenvolvimento dos storyboards para o seu projeto de vídeo de história africana, demorando algum tempo a planear como gostariam de filmar o seu projeto de vídeo, e se eles vão começar com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uma entrevista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ou com uma cena e um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áudio</w:t>
            </w:r>
            <w:r>
              <w:rPr>
                <w:color w:val="000000"/>
                <w:sz w:val="24"/>
                <w:szCs w:val="24"/>
                <w:lang w:val="pt-PT"/>
              </w:rPr>
              <w:t>, etc.</w:t>
            </w:r>
          </w:p>
          <w:p w14:paraId="1B026E4B" w14:textId="6084B976" w:rsidR="00642861" w:rsidRPr="00822DF7" w:rsidRDefault="00DD6F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 xml:space="preserve">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pode mover-se entre equipas nesta atividade, supervisionando o desenvolvimento dos storyboards</w:t>
            </w:r>
          </w:p>
        </w:tc>
      </w:tr>
    </w:tbl>
    <w:p w14:paraId="15819763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27996AD0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2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642861" w:rsidRPr="00822DF7" w14:paraId="201E1B0B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369BB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BFF4D" w14:textId="77777777" w:rsidR="00642861" w:rsidRPr="00822DF7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Produzir a sua história em formato digital</w:t>
            </w:r>
          </w:p>
        </w:tc>
      </w:tr>
      <w:tr w:rsidR="00642861" w:rsidRPr="00822DF7" w14:paraId="3248DE4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04864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da Unidade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6048A" w14:textId="77777777" w:rsidR="00642861" w:rsidRPr="00822DF7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Como filmar em um smartphone</w:t>
            </w:r>
          </w:p>
        </w:tc>
      </w:tr>
      <w:tr w:rsidR="00642861" w14:paraId="0206979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50458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46BAC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Operação câmera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6A39F2C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E0DDD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                  </w:t>
            </w: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A2.1</w:t>
            </w:r>
            <w:proofErr w:type="spellEnd"/>
          </w:p>
        </w:tc>
      </w:tr>
      <w:tr w:rsidR="00642861" w14:paraId="55E48DF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1B665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F3249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3368F316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5C42614A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B4CF7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642861" w:rsidRPr="00822DF7" w14:paraId="4DEEAF9F" w14:textId="77777777">
        <w:trPr>
          <w:trHeight w:val="187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849C" w14:textId="77777777" w:rsidR="00642861" w:rsidRPr="00822DF7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2CBA2CA4" w14:textId="22C1B67F" w:rsidR="00642861" w:rsidRPr="00822DF7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822DF7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F4C7E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6367176" w14:textId="77777777" w:rsidR="00642861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Resultado da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BA717" w14:textId="77777777" w:rsidR="00642861" w:rsidRPr="00822DF7" w:rsidRDefault="0064286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4135F46C" w14:textId="77777777" w:rsidR="00642861" w:rsidRPr="00822DF7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do cinema de smartphone</w:t>
            </w:r>
          </w:p>
        </w:tc>
      </w:tr>
      <w:tr w:rsidR="00642861" w:rsidRPr="00822DF7" w14:paraId="4DD91BDD" w14:textId="77777777">
        <w:trPr>
          <w:trHeight w:val="95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43F2D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88813" w14:textId="58F186B0" w:rsidR="00642861" w:rsidRPr="00822DF7" w:rsidRDefault="00DD6F07">
            <w:pPr>
              <w:spacing w:after="160" w:line="259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Os alunos ganharão uma maior compreensão do cinema </w:t>
            </w:r>
            <w:r w:rsidR="00822DF7">
              <w:rPr>
                <w:i/>
                <w:iCs/>
                <w:color w:val="000000"/>
                <w:sz w:val="24"/>
                <w:szCs w:val="24"/>
                <w:lang w:val="pt-PT"/>
              </w:rPr>
              <w:t>nos telemóveis</w:t>
            </w: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com dicas e truques para ajudar na sua progressão.</w:t>
            </w:r>
          </w:p>
        </w:tc>
      </w:tr>
      <w:tr w:rsidR="00642861" w14:paraId="6EEE02B5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EDAC2" w14:textId="77777777" w:rsidR="00642861" w:rsidRPr="00822DF7" w:rsidRDefault="00DD6F07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B0669" w14:textId="2C3E8F16" w:rsidR="00642861" w:rsidRPr="00822DF7" w:rsidRDefault="00822DF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1C61E45B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  <w:proofErr w:type="spellEnd"/>
          </w:p>
          <w:p w14:paraId="72823459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Marcadores</w:t>
            </w:r>
          </w:p>
          <w:p w14:paraId="081F2A81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Tripé</w:t>
            </w:r>
          </w:p>
          <w:p w14:paraId="2EAE4732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Smartphone</w:t>
            </w:r>
          </w:p>
        </w:tc>
      </w:tr>
      <w:tr w:rsidR="00642861" w:rsidRPr="00822DF7" w14:paraId="23FB7031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AC6C6" w14:textId="77777777" w:rsidR="00642861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87EDC" w14:textId="77777777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introduzirá a Atividade 2.1 na prática de produção.</w:t>
            </w:r>
          </w:p>
          <w:p w14:paraId="64878B19" w14:textId="6CB874EF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As equipas vão agora montar e praticar a gravação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vídeo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das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história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africana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s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. </w:t>
            </w:r>
          </w:p>
          <w:p w14:paraId="3EF01B5E" w14:textId="7ADA6152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papel do formador nesta fase é prestar apoio dos materiais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dados </w:t>
            </w:r>
            <w:r>
              <w:rPr>
                <w:color w:val="000000"/>
                <w:sz w:val="24"/>
                <w:szCs w:val="24"/>
                <w:lang w:val="pt-PT"/>
              </w:rPr>
              <w:t>até agora.</w:t>
            </w:r>
          </w:p>
          <w:p w14:paraId="1C56C476" w14:textId="26D46E91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As equipas de produção podem usar este tempo na aula para organizar e planear a sua entrevista em vídeo, ou para configurar e gravar uma entrevista falsa apenas para praticar o processo de produção de vídeo.  </w:t>
            </w:r>
          </w:p>
          <w:p w14:paraId="47BB9824" w14:textId="3EA27A2E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deve garantir que todas as permissões e requisitos legais sejam respeitados durante o processo de criação e que a saúde e a segurança sejam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tidas em conta na íntegra.</w:t>
            </w:r>
          </w:p>
          <w:p w14:paraId="02C87C8A" w14:textId="77777777" w:rsidR="00642861" w:rsidRPr="00822DF7" w:rsidRDefault="00DD6F0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Cada equipa tem liberdade em termos de localização para praticar, ou produzir, as suas próprias entrevistas em vídeo. </w:t>
            </w:r>
          </w:p>
          <w:p w14:paraId="605E7D58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000BBC68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</w:pPr>
    </w:p>
    <w:p w14:paraId="5D478286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</w:pPr>
    </w:p>
    <w:tbl>
      <w:tblPr>
        <w:tblStyle w:val="a3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642861" w:rsidRPr="00822DF7" w14:paraId="7C198BA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736FC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PT"/>
              </w:rPr>
              <w:t>Título do módulo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51CAA" w14:textId="77777777" w:rsidR="00642861" w:rsidRPr="00822DF7" w:rsidRDefault="00DD6F07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Produzir a sua história em formato digital</w:t>
            </w:r>
          </w:p>
        </w:tc>
      </w:tr>
      <w:tr w:rsidR="00642861" w:rsidRPr="00822DF7" w14:paraId="1878922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FAD6E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Título da Unidade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D497A" w14:textId="77777777" w:rsidR="00642861" w:rsidRPr="00822DF7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Introdução à produção de áudio</w:t>
            </w:r>
          </w:p>
        </w:tc>
      </w:tr>
      <w:tr w:rsidR="00642861" w14:paraId="76D5A42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CC5C7" w14:textId="77777777" w:rsidR="00642861" w:rsidRDefault="00DD6F0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Título de Atividade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C3FAF" w14:textId="77777777" w:rsidR="00642861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Produção sonora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A73CEA1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Código de Atividade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AB6DA" w14:textId="77777777" w:rsidR="00642861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A.3.1</w:t>
            </w:r>
            <w:proofErr w:type="spellEnd"/>
          </w:p>
        </w:tc>
      </w:tr>
      <w:tr w:rsidR="00642861" w14:paraId="7AF8AE0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78000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recurso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66861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Folhas de atividade</w:t>
            </w:r>
          </w:p>
          <w:p w14:paraId="0D9F05C4" w14:textId="77777777" w:rsidR="00642861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8ACF058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Tipo de aprendizagem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D2608" w14:textId="77777777" w:rsidR="00642861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Aprendizagem presencial</w:t>
            </w:r>
          </w:p>
        </w:tc>
      </w:tr>
      <w:tr w:rsidR="00642861" w:rsidRPr="00822DF7" w14:paraId="1C61852E" w14:textId="77777777">
        <w:trPr>
          <w:trHeight w:val="157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89044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62035F30" w14:textId="083C965B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(em </w:t>
            </w:r>
            <w:r w:rsidR="00822DF7">
              <w:rPr>
                <w:b/>
                <w:color w:val="000000"/>
                <w:sz w:val="24"/>
                <w:szCs w:val="24"/>
                <w:lang w:val="pt-PT"/>
              </w:rPr>
              <w:t>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79027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E11E83B" w14:textId="77777777" w:rsidR="00642861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 xml:space="preserve">Resultado da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704E3" w14:textId="77777777" w:rsidR="00642861" w:rsidRPr="00822DF7" w:rsidRDefault="00642861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3853500F" w14:textId="77777777" w:rsidR="00642861" w:rsidRPr="00822DF7" w:rsidRDefault="00DD6F0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Conhecimento básico da produção de áudio</w:t>
            </w:r>
          </w:p>
          <w:p w14:paraId="6F330FE3" w14:textId="77777777" w:rsidR="00642861" w:rsidRPr="00822DF7" w:rsidRDefault="0064286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14F55966" w14:textId="77777777" w:rsidR="00642861" w:rsidRPr="00822DF7" w:rsidRDefault="0064286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  <w:p w14:paraId="2373611E" w14:textId="77777777" w:rsidR="00642861" w:rsidRPr="00822DF7" w:rsidRDefault="00642861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  <w:tr w:rsidR="00642861" w:rsidRPr="00822DF7" w14:paraId="0EF6937C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F01E9" w14:textId="77777777" w:rsidR="00642861" w:rsidRDefault="00DD6F0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Objetivo de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93D6E" w14:textId="2878917F" w:rsidR="00642861" w:rsidRPr="00822DF7" w:rsidRDefault="00DD6F07">
            <w:pP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Os alunos ganharão uma maior compreensão e apreciação para a produção de áudio. Ao pôr em prática a teoria que aprenderam, terão mais confiança </w:t>
            </w:r>
            <w:r w:rsidRPr="00822DF7">
              <w:rPr>
                <w:i/>
                <w:iCs/>
                <w:sz w:val="24"/>
                <w:szCs w:val="24"/>
                <w:lang w:val="pt-PT"/>
              </w:rPr>
              <w:t>para pôr</w:t>
            </w: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isto em prática </w:t>
            </w:r>
            <w:r w:rsidR="00822DF7">
              <w:rPr>
                <w:i/>
                <w:iCs/>
                <w:color w:val="000000"/>
                <w:sz w:val="24"/>
                <w:szCs w:val="24"/>
                <w:lang w:val="pt-PT"/>
              </w:rPr>
              <w:t>no</w:t>
            </w:r>
            <w:r w:rsidRPr="00822DF7">
              <w:rPr>
                <w:i/>
                <w:iCs/>
                <w:color w:val="000000"/>
                <w:sz w:val="24"/>
                <w:szCs w:val="24"/>
                <w:lang w:val="pt-PT"/>
              </w:rPr>
              <w:t xml:space="preserve"> seu próprio trabalho. </w:t>
            </w:r>
          </w:p>
        </w:tc>
      </w:tr>
      <w:tr w:rsidR="00642861" w:rsidRPr="00822DF7" w14:paraId="7E7A3B8C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4AC74" w14:textId="77777777" w:rsidR="00642861" w:rsidRPr="00822DF7" w:rsidRDefault="00DD6F07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89EA8" w14:textId="738CD14C" w:rsidR="00642861" w:rsidRPr="00822DF7" w:rsidRDefault="00822DF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Canetas e materiais para os participantes tomarem notas</w:t>
            </w:r>
          </w:p>
          <w:p w14:paraId="614B5591" w14:textId="77777777" w:rsidR="00642861" w:rsidRPr="00822DF7" w:rsidRDefault="00DD6F07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proofErr w:type="spellStart"/>
            <w:r>
              <w:rPr>
                <w:color w:val="000000"/>
                <w:sz w:val="24"/>
                <w:szCs w:val="24"/>
                <w:lang w:val="pt-PT"/>
              </w:rPr>
              <w:t>Flipchart</w:t>
            </w:r>
            <w:proofErr w:type="spellEnd"/>
          </w:p>
          <w:p w14:paraId="221E80E8" w14:textId="77777777" w:rsidR="00642861" w:rsidRPr="00822DF7" w:rsidRDefault="00DD6F07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Marcadores</w:t>
            </w:r>
          </w:p>
          <w:p w14:paraId="074406F9" w14:textId="4726E01E" w:rsidR="00642861" w:rsidRPr="00822DF7" w:rsidRDefault="00822DF7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Telemóveis</w:t>
            </w:r>
          </w:p>
          <w:p w14:paraId="57CC24E5" w14:textId="342C9EA4" w:rsidR="00642861" w:rsidRPr="00822DF7" w:rsidRDefault="00822DF7">
            <w:pP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Computador</w:t>
            </w:r>
            <w:r w:rsidR="00DD6F0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</w:p>
          <w:p w14:paraId="4DB04600" w14:textId="77777777" w:rsidR="00642861" w:rsidRPr="00822DF7" w:rsidRDefault="00DD6F07">
            <w:pP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lastRenderedPageBreak/>
              <w:t>Microfone</w:t>
            </w:r>
          </w:p>
        </w:tc>
      </w:tr>
      <w:tr w:rsidR="00642861" w:rsidRPr="00822DF7" w14:paraId="3ABAF0A8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B69FD" w14:textId="77777777" w:rsidR="00642861" w:rsidRDefault="00DD6F0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Instruções passo a passo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DD9C4" w14:textId="77777777" w:rsidR="00642861" w:rsidRPr="00822DF7" w:rsidRDefault="00DD6F0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apresentará a Atividade 3.1 na produção de áudio.</w:t>
            </w:r>
          </w:p>
          <w:p w14:paraId="0407F94A" w14:textId="77777777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As equipas vão agora criar e praticar a gravação do seu projeto de áudio de história oral. </w:t>
            </w:r>
          </w:p>
          <w:p w14:paraId="40F3517E" w14:textId="49BDD47A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O papel 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é fornecer apoio dos materiais cobertos até agora.</w:t>
            </w:r>
          </w:p>
          <w:p w14:paraId="518A1ECC" w14:textId="5F98B320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Este tempo pode ser usado como uma entrevista falsa, prática ou como a entrevista real, dependendo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do nível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de conforto </w:t>
            </w:r>
            <w:r>
              <w:rPr>
                <w:sz w:val="24"/>
                <w:szCs w:val="24"/>
                <w:lang w:val="pt-PT"/>
              </w:rPr>
              <w:t>do aluno</w:t>
            </w:r>
            <w:r>
              <w:rPr>
                <w:lang w:val="pt-PT"/>
              </w:rPr>
              <w:t>.</w:t>
            </w:r>
          </w:p>
          <w:p w14:paraId="3ACC51A6" w14:textId="77777777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Cada equipa tem a liberdade em termos de localização para gravar áudio. Vários locais podem ser usados para ajudar a mostrar a diferença entre gravar áudio em diferentes lugares.</w:t>
            </w:r>
          </w:p>
          <w:p w14:paraId="4B652977" w14:textId="001CB1DD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O formador deve assegurar que todas as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>permissões e requisitos legais sejam respeitados durante o processo de criação e que a saúde e a segurança sejam plenamente tidas em conta.</w:t>
            </w:r>
          </w:p>
          <w:p w14:paraId="02F4A41C" w14:textId="57382760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Utilizando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os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slides do PowerPoint,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 explica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o grupo várias regras, dicas e métodos envolvidos na captura do som. </w:t>
            </w:r>
          </w:p>
          <w:p w14:paraId="7E486C88" w14:textId="7A9C7C6C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>Atividades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semelhantes, o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facilitador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irá então demonstrar como o som pode ser capturado usando tecnologias acessíveis – usando uma aplicação para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 xml:space="preserve">telemóvel </w:t>
            </w:r>
            <w:r>
              <w:rPr>
                <w:color w:val="000000"/>
                <w:sz w:val="24"/>
                <w:szCs w:val="24"/>
                <w:lang w:val="pt-PT"/>
              </w:rPr>
              <w:t>e um selfie stick, em vez de usar um boom.</w:t>
            </w:r>
          </w:p>
          <w:p w14:paraId="3B789D9D" w14:textId="613BED7B" w:rsidR="00642861" w:rsidRPr="00822DF7" w:rsidRDefault="00DD6F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  <w:r>
              <w:rPr>
                <w:color w:val="000000"/>
                <w:sz w:val="24"/>
                <w:szCs w:val="24"/>
                <w:lang w:val="pt-PT"/>
              </w:rPr>
              <w:t xml:space="preserve">Cada uma das equipas terá 10 a 15 minutos para praticar </w:t>
            </w:r>
            <w:r w:rsidR="00822DF7">
              <w:rPr>
                <w:color w:val="000000"/>
                <w:sz w:val="24"/>
                <w:szCs w:val="24"/>
                <w:lang w:val="pt-PT"/>
              </w:rPr>
              <w:t>a gravação do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som utilizando este método e </w:t>
            </w:r>
            <w:r>
              <w:rPr>
                <w:sz w:val="24"/>
                <w:szCs w:val="24"/>
                <w:lang w:val="pt-PT"/>
              </w:rPr>
              <w:t>dará feedback</w:t>
            </w:r>
            <w:r>
              <w:rPr>
                <w:color w:val="000000"/>
                <w:sz w:val="24"/>
                <w:szCs w:val="24"/>
                <w:lang w:val="pt-PT"/>
              </w:rPr>
              <w:t xml:space="preserve"> ao grupo sobre como encontraram este método e se tiveram algum problema.</w:t>
            </w:r>
          </w:p>
          <w:p w14:paraId="1D435259" w14:textId="77777777" w:rsidR="00642861" w:rsidRPr="00822DF7" w:rsidRDefault="00642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30AF2C15" w14:textId="77777777" w:rsidR="00642861" w:rsidRPr="00822DF7" w:rsidRDefault="00642861">
      <w:pPr>
        <w:rPr>
          <w:rFonts w:ascii="Source Sans Pro" w:eastAsia="Source Sans Pro" w:hAnsi="Source Sans Pro" w:cs="Source Sans Pro"/>
          <w:color w:val="000000"/>
          <w:lang w:val="pt-PT"/>
        </w:rPr>
        <w:sectPr w:rsidR="00642861" w:rsidRPr="00822DF7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4B3AED4E" w14:textId="31F0C8D5" w:rsidR="00642861" w:rsidRDefault="00DD6F07">
      <w:pPr>
        <w:jc w:val="center"/>
      </w:pPr>
      <w:r>
        <w:rPr>
          <w:noProof/>
          <w:lang w:val="pt-PT"/>
        </w:rPr>
        <w:lastRenderedPageBreak/>
        <w:drawing>
          <wp:anchor distT="0" distB="0" distL="114300" distR="114300" simplePos="0" relativeHeight="251661312" behindDoc="0" locked="0" layoutInCell="1" hidden="0" allowOverlap="1" wp14:anchorId="461A7BFC" wp14:editId="01135A7A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42861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FC4A" w14:textId="77777777" w:rsidR="00840A94" w:rsidRDefault="00840A94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4F7FB3E7" w14:textId="77777777" w:rsidR="00840A94" w:rsidRDefault="00840A94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C1560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60CCF1A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BA4E4" w14:textId="77777777" w:rsidR="00642861" w:rsidRDefault="00DD6F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pt-PT"/>
      </w:rPr>
      <w:t xml:space="preserve">   </w:t>
    </w:r>
    <w:r>
      <w:rPr>
        <w:noProof/>
        <w:lang w:val="pt-PT"/>
      </w:rPr>
      <w:drawing>
        <wp:anchor distT="0" distB="0" distL="0" distR="0" simplePos="0" relativeHeight="251658240" behindDoc="1" locked="0" layoutInCell="1" hidden="0" allowOverlap="1" wp14:anchorId="7A08DD0E" wp14:editId="41155AC9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17C1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0393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768F3" w14:textId="77777777" w:rsidR="00840A94" w:rsidRDefault="00840A94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5FD3BD4F" w14:textId="77777777" w:rsidR="00840A94" w:rsidRDefault="00840A94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6A07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513E1" w14:textId="77777777" w:rsidR="00642861" w:rsidRDefault="00DD6F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pt-PT"/>
      </w:rPr>
      <w:drawing>
        <wp:inline distT="0" distB="0" distL="0" distR="0" wp14:anchorId="75EA0989" wp14:editId="2E7CBD03">
          <wp:extent cx="2304000" cy="502468"/>
          <wp:effectExtent l="0" t="0" r="0" b="0"/>
          <wp:docPr id="2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pt-PT"/>
      </w:rPr>
      <w:t xml:space="preserve">                                                                                               </w:t>
    </w:r>
    <w:r>
      <w:rPr>
        <w:noProof/>
        <w:color w:val="000000"/>
        <w:lang w:val="pt-PT"/>
      </w:rPr>
      <w:drawing>
        <wp:inline distT="0" distB="0" distL="0" distR="0" wp14:anchorId="026BF9D4" wp14:editId="035BF669">
          <wp:extent cx="417611" cy="640083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A167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7D8A" w14:textId="77777777" w:rsidR="00642861" w:rsidRDefault="006428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680"/>
    <w:multiLevelType w:val="multilevel"/>
    <w:tmpl w:val="AB265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845AF2"/>
    <w:multiLevelType w:val="multilevel"/>
    <w:tmpl w:val="9CD658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0F1978"/>
    <w:multiLevelType w:val="multilevel"/>
    <w:tmpl w:val="AEC067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214CB0"/>
    <w:multiLevelType w:val="multilevel"/>
    <w:tmpl w:val="7F9288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0C4690"/>
    <w:multiLevelType w:val="multilevel"/>
    <w:tmpl w:val="91EA3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F06C38"/>
    <w:multiLevelType w:val="multilevel"/>
    <w:tmpl w:val="D7BE0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5B4814"/>
    <w:multiLevelType w:val="multilevel"/>
    <w:tmpl w:val="D80E4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7378B6"/>
    <w:multiLevelType w:val="multilevel"/>
    <w:tmpl w:val="5BF0A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1113E4"/>
    <w:multiLevelType w:val="multilevel"/>
    <w:tmpl w:val="9AFAF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FE37CF1"/>
    <w:multiLevelType w:val="multilevel"/>
    <w:tmpl w:val="13E6C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0991480"/>
    <w:multiLevelType w:val="multilevel"/>
    <w:tmpl w:val="3866F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3533BC6"/>
    <w:multiLevelType w:val="multilevel"/>
    <w:tmpl w:val="BBBCB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6AD505A"/>
    <w:multiLevelType w:val="multilevel"/>
    <w:tmpl w:val="919A2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8F2826"/>
    <w:multiLevelType w:val="multilevel"/>
    <w:tmpl w:val="E9529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D05B3D"/>
    <w:multiLevelType w:val="multilevel"/>
    <w:tmpl w:val="17186D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39E3596"/>
    <w:multiLevelType w:val="multilevel"/>
    <w:tmpl w:val="0D18C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9B737ED"/>
    <w:multiLevelType w:val="multilevel"/>
    <w:tmpl w:val="935CA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AFD0BDC"/>
    <w:multiLevelType w:val="multilevel"/>
    <w:tmpl w:val="5B72A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CE64605"/>
    <w:multiLevelType w:val="multilevel"/>
    <w:tmpl w:val="E0CC9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6"/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14461586">
    <w:abstractNumId w:val="5"/>
  </w:num>
  <w:num w:numId="2" w16cid:durableId="1233203253">
    <w:abstractNumId w:val="17"/>
  </w:num>
  <w:num w:numId="3" w16cid:durableId="228270230">
    <w:abstractNumId w:val="18"/>
  </w:num>
  <w:num w:numId="4" w16cid:durableId="563688805">
    <w:abstractNumId w:val="13"/>
  </w:num>
  <w:num w:numId="5" w16cid:durableId="1355571452">
    <w:abstractNumId w:val="3"/>
  </w:num>
  <w:num w:numId="6" w16cid:durableId="1330716027">
    <w:abstractNumId w:val="6"/>
  </w:num>
  <w:num w:numId="7" w16cid:durableId="1951431168">
    <w:abstractNumId w:val="16"/>
  </w:num>
  <w:num w:numId="8" w16cid:durableId="522867945">
    <w:abstractNumId w:val="0"/>
  </w:num>
  <w:num w:numId="9" w16cid:durableId="1594851223">
    <w:abstractNumId w:val="15"/>
  </w:num>
  <w:num w:numId="10" w16cid:durableId="953363157">
    <w:abstractNumId w:val="4"/>
  </w:num>
  <w:num w:numId="11" w16cid:durableId="286206353">
    <w:abstractNumId w:val="8"/>
  </w:num>
  <w:num w:numId="12" w16cid:durableId="1224291640">
    <w:abstractNumId w:val="9"/>
  </w:num>
  <w:num w:numId="13" w16cid:durableId="888148195">
    <w:abstractNumId w:val="10"/>
  </w:num>
  <w:num w:numId="14" w16cid:durableId="1985622880">
    <w:abstractNumId w:val="14"/>
  </w:num>
  <w:num w:numId="15" w16cid:durableId="1109470959">
    <w:abstractNumId w:val="12"/>
  </w:num>
  <w:num w:numId="16" w16cid:durableId="995259511">
    <w:abstractNumId w:val="1"/>
  </w:num>
  <w:num w:numId="17" w16cid:durableId="842210396">
    <w:abstractNumId w:val="7"/>
  </w:num>
  <w:num w:numId="18" w16cid:durableId="681276160">
    <w:abstractNumId w:val="2"/>
  </w:num>
  <w:num w:numId="19" w16cid:durableId="180939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61"/>
    <w:rsid w:val="002A09B6"/>
    <w:rsid w:val="00642861"/>
    <w:rsid w:val="00822DF7"/>
    <w:rsid w:val="00840A94"/>
    <w:rsid w:val="00D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BB0B"/>
  <w15:docId w15:val="{D425DD99-BDCF-441E-9549-BC4C77E0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6D4"/>
  </w:style>
  <w:style w:type="paragraph" w:styleId="Ttulo1">
    <w:name w:val="heading 1"/>
    <w:basedOn w:val="Normal"/>
    <w:next w:val="Normal"/>
    <w:link w:val="Ttulo1Carter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anormal"/>
    <w:next w:val="TabeladeGrelha1Clara-Destaqu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gao">
    <w:name w:val="Hyperlink"/>
    <w:basedOn w:val="Tipodeletrapredefinidodopargrafo"/>
    <w:uiPriority w:val="99"/>
    <w:semiHidden/>
    <w:unhideWhenUsed/>
    <w:rsid w:val="00C7418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anormal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adeLista4-Destaque4">
    <w:name w:val="List Table 4 Accent 4"/>
    <w:basedOn w:val="Tabela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181D17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2D662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D662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D662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D662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D662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822D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lTZCOYGCCVMgsundQ/6YhhQ4XQ==">AMUW2mUxuWjIKkqMQr+6EE7QGjEivxphj5hPEQKsc1k3sx1yKlwI7mfHM8H4JDQZj9SOBoJzfKPTdpabkOeTYNIuY7Zo1GjSINaOueuoDVTvmNSouwfXv2m2uWAbsOoJeArYO4NVYaErZK63A2gmXhCzw1esubcHWVZ2nWBakMGiNmXGC0xCNo4UuxyTCmXfjhBlnx7JW5PZ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3091</Words>
  <Characters>16693</Characters>
  <Application>Microsoft Office Word</Application>
  <DocSecurity>0</DocSecurity>
  <Lines>139</Lines>
  <Paragraphs>39</Paragraphs>
  <ScaleCrop>false</ScaleCrop>
  <Company/>
  <LinksUpToDate>false</LinksUpToDate>
  <CharactersWithSpaces>19745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Rightchallenge Associação</cp:lastModifiedBy>
  <cp:revision>1</cp:revision>
  <dcterms:created xsi:type="dcterms:W3CDTF">2022-02-09T12:04:00Z</dcterms:created>
  <dcterms:modified xsi:type="dcterms:W3CDTF">2022-07-08T11:22:00Z</dcterms:modified>
  <cp:category/>
</cp:coreProperties>
</file>